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851628" w14:textId="77777777" w:rsidR="003B4BA7" w:rsidRDefault="003B4BA7">
      <w:pPr>
        <w:widowControl w:val="0"/>
        <w:pBdr>
          <w:top w:val="nil"/>
          <w:left w:val="nil"/>
          <w:bottom w:val="nil"/>
          <w:right w:val="nil"/>
          <w:between w:val="nil"/>
        </w:pBdr>
        <w:rPr>
          <w:color w:val="000000"/>
        </w:rPr>
      </w:pPr>
    </w:p>
    <w:tbl>
      <w:tblPr>
        <w:tblStyle w:val="a7"/>
        <w:tblW w:w="99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45"/>
        <w:gridCol w:w="6939"/>
        <w:gridCol w:w="1620"/>
      </w:tblGrid>
      <w:tr w:rsidR="003B4BA7" w14:paraId="3D2DB28B" w14:textId="77777777">
        <w:trPr>
          <w:trHeight w:val="2431"/>
        </w:trPr>
        <w:tc>
          <w:tcPr>
            <w:tcW w:w="1345" w:type="dxa"/>
            <w:shd w:val="clear" w:color="auto" w:fill="auto"/>
            <w:tcMar>
              <w:top w:w="100" w:type="dxa"/>
              <w:left w:w="100" w:type="dxa"/>
              <w:bottom w:w="100" w:type="dxa"/>
              <w:right w:w="100" w:type="dxa"/>
            </w:tcMar>
          </w:tcPr>
          <w:p w14:paraId="06AFE210" w14:textId="77777777" w:rsidR="003B4BA7" w:rsidRDefault="003B4BA7">
            <w:pPr>
              <w:widowControl w:val="0"/>
              <w:pBdr>
                <w:top w:val="nil"/>
                <w:left w:val="nil"/>
                <w:bottom w:val="nil"/>
                <w:right w:val="nil"/>
                <w:between w:val="nil"/>
              </w:pBdr>
              <w:spacing w:line="240" w:lineRule="auto"/>
              <w:ind w:right="-5"/>
              <w:jc w:val="right"/>
              <w:rPr>
                <w:b/>
                <w:color w:val="000000"/>
                <w:sz w:val="24"/>
                <w:szCs w:val="24"/>
              </w:rPr>
            </w:pPr>
          </w:p>
          <w:p w14:paraId="24803803" w14:textId="77777777" w:rsidR="003B4BA7" w:rsidRDefault="003B4BA7">
            <w:pPr>
              <w:widowControl w:val="0"/>
              <w:pBdr>
                <w:top w:val="nil"/>
                <w:left w:val="nil"/>
                <w:bottom w:val="nil"/>
                <w:right w:val="nil"/>
                <w:between w:val="nil"/>
              </w:pBdr>
              <w:spacing w:line="240" w:lineRule="auto"/>
              <w:ind w:right="-5"/>
              <w:jc w:val="right"/>
              <w:rPr>
                <w:b/>
                <w:color w:val="000000"/>
                <w:sz w:val="24"/>
                <w:szCs w:val="24"/>
              </w:rPr>
            </w:pPr>
          </w:p>
          <w:p w14:paraId="65F18768" w14:textId="77777777" w:rsidR="003B4BA7" w:rsidRDefault="003B4BA7">
            <w:pPr>
              <w:widowControl w:val="0"/>
              <w:pBdr>
                <w:top w:val="nil"/>
                <w:left w:val="nil"/>
                <w:bottom w:val="nil"/>
                <w:right w:val="nil"/>
                <w:between w:val="nil"/>
              </w:pBdr>
              <w:spacing w:line="240" w:lineRule="auto"/>
              <w:ind w:right="-5"/>
              <w:jc w:val="right"/>
              <w:rPr>
                <w:b/>
                <w:color w:val="000000"/>
                <w:sz w:val="24"/>
                <w:szCs w:val="24"/>
              </w:rPr>
            </w:pPr>
          </w:p>
          <w:p w14:paraId="7DE48315" w14:textId="77777777" w:rsidR="003B4BA7" w:rsidRDefault="00000000">
            <w:pPr>
              <w:widowControl w:val="0"/>
              <w:pBdr>
                <w:top w:val="nil"/>
                <w:left w:val="nil"/>
                <w:bottom w:val="nil"/>
                <w:right w:val="nil"/>
                <w:between w:val="nil"/>
              </w:pBdr>
              <w:spacing w:line="240" w:lineRule="auto"/>
              <w:ind w:right="-5"/>
              <w:jc w:val="right"/>
              <w:rPr>
                <w:b/>
                <w:color w:val="000000"/>
                <w:sz w:val="24"/>
                <w:szCs w:val="24"/>
              </w:rPr>
            </w:pPr>
            <w:r>
              <w:rPr>
                <w:b/>
                <w:color w:val="000000"/>
                <w:sz w:val="24"/>
                <w:szCs w:val="24"/>
              </w:rPr>
              <w:t>A5 – d</w:t>
            </w:r>
            <w:r>
              <w:rPr>
                <w:b/>
                <w:sz w:val="24"/>
                <w:szCs w:val="24"/>
              </w:rPr>
              <w:t>1</w:t>
            </w:r>
          </w:p>
        </w:tc>
        <w:tc>
          <w:tcPr>
            <w:tcW w:w="6939" w:type="dxa"/>
            <w:shd w:val="clear" w:color="auto" w:fill="auto"/>
            <w:tcMar>
              <w:top w:w="100" w:type="dxa"/>
              <w:left w:w="100" w:type="dxa"/>
              <w:bottom w:w="100" w:type="dxa"/>
              <w:right w:w="100" w:type="dxa"/>
            </w:tcMar>
          </w:tcPr>
          <w:p w14:paraId="4285C8D2" w14:textId="77777777" w:rsidR="003B4BA7" w:rsidRDefault="00000000">
            <w:pPr>
              <w:widowControl w:val="0"/>
              <w:pBdr>
                <w:top w:val="nil"/>
                <w:left w:val="nil"/>
                <w:bottom w:val="nil"/>
                <w:right w:val="nil"/>
                <w:between w:val="nil"/>
              </w:pBdr>
              <w:spacing w:line="240" w:lineRule="auto"/>
              <w:ind w:right="1405"/>
              <w:jc w:val="right"/>
              <w:rPr>
                <w:color w:val="000000"/>
                <w:sz w:val="32"/>
                <w:szCs w:val="32"/>
              </w:rPr>
            </w:pPr>
            <w:r>
              <w:rPr>
                <w:color w:val="000000"/>
                <w:sz w:val="32"/>
                <w:szCs w:val="32"/>
              </w:rPr>
              <w:t xml:space="preserve">ISTITUTO COMPRENSIVO  </w:t>
            </w:r>
          </w:p>
          <w:p w14:paraId="2175F470" w14:textId="77777777" w:rsidR="003B4BA7" w:rsidRDefault="00000000">
            <w:pPr>
              <w:widowControl w:val="0"/>
              <w:pBdr>
                <w:top w:val="nil"/>
                <w:left w:val="nil"/>
                <w:bottom w:val="nil"/>
                <w:right w:val="nil"/>
                <w:between w:val="nil"/>
              </w:pBdr>
              <w:spacing w:line="240" w:lineRule="auto"/>
              <w:ind w:right="1380"/>
              <w:jc w:val="right"/>
              <w:rPr>
                <w:color w:val="000000"/>
                <w:sz w:val="32"/>
                <w:szCs w:val="32"/>
              </w:rPr>
            </w:pPr>
            <w:r>
              <w:rPr>
                <w:color w:val="000000"/>
                <w:sz w:val="32"/>
                <w:szCs w:val="32"/>
              </w:rPr>
              <w:t xml:space="preserve">“LUIGI DENZA – C.MARE 4”  </w:t>
            </w:r>
          </w:p>
          <w:p w14:paraId="452F1F7D" w14:textId="77777777" w:rsidR="003B4BA7" w:rsidRDefault="00000000">
            <w:pPr>
              <w:widowControl w:val="0"/>
              <w:pBdr>
                <w:top w:val="nil"/>
                <w:left w:val="nil"/>
                <w:bottom w:val="nil"/>
                <w:right w:val="nil"/>
                <w:between w:val="nil"/>
              </w:pBdr>
              <w:spacing w:line="240" w:lineRule="auto"/>
              <w:jc w:val="center"/>
              <w:rPr>
                <w:color w:val="000000"/>
                <w:sz w:val="21"/>
                <w:szCs w:val="21"/>
              </w:rPr>
            </w:pPr>
            <w:r>
              <w:rPr>
                <w:color w:val="000000"/>
                <w:sz w:val="21"/>
                <w:szCs w:val="21"/>
              </w:rPr>
              <w:t xml:space="preserve">80053 C/Mare di Stabia (NA) – Traversa Fondo d’Orto </w:t>
            </w:r>
          </w:p>
          <w:p w14:paraId="3BD7DE18" w14:textId="77777777" w:rsidR="003B4BA7" w:rsidRDefault="00000000">
            <w:pPr>
              <w:widowControl w:val="0"/>
              <w:pBdr>
                <w:top w:val="nil"/>
                <w:left w:val="nil"/>
                <w:bottom w:val="nil"/>
                <w:right w:val="nil"/>
                <w:between w:val="nil"/>
              </w:pBdr>
              <w:spacing w:line="240" w:lineRule="auto"/>
              <w:jc w:val="center"/>
              <w:rPr>
                <w:color w:val="000000"/>
                <w:sz w:val="19"/>
                <w:szCs w:val="19"/>
              </w:rPr>
            </w:pPr>
            <w:r>
              <w:rPr>
                <w:color w:val="000000"/>
                <w:sz w:val="19"/>
                <w:szCs w:val="19"/>
              </w:rPr>
              <w:t xml:space="preserve">tel.: 081/8701043 </w:t>
            </w:r>
          </w:p>
          <w:p w14:paraId="637016D5" w14:textId="77777777" w:rsidR="003B4BA7" w:rsidRDefault="00000000">
            <w:pPr>
              <w:widowControl w:val="0"/>
              <w:pBdr>
                <w:top w:val="nil"/>
                <w:left w:val="nil"/>
                <w:bottom w:val="nil"/>
                <w:right w:val="nil"/>
                <w:between w:val="nil"/>
              </w:pBdr>
              <w:spacing w:line="240" w:lineRule="auto"/>
              <w:jc w:val="center"/>
              <w:rPr>
                <w:color w:val="000000"/>
                <w:sz w:val="19"/>
                <w:szCs w:val="19"/>
              </w:rPr>
            </w:pPr>
            <w:proofErr w:type="gramStart"/>
            <w:r>
              <w:rPr>
                <w:color w:val="000000"/>
                <w:sz w:val="19"/>
                <w:szCs w:val="19"/>
              </w:rPr>
              <w:t>email</w:t>
            </w:r>
            <w:proofErr w:type="gramEnd"/>
            <w:r>
              <w:rPr>
                <w:color w:val="000000"/>
                <w:sz w:val="19"/>
                <w:szCs w:val="19"/>
              </w:rPr>
              <w:t xml:space="preserve">: NAIC847006@istruzione.it </w:t>
            </w:r>
          </w:p>
          <w:p w14:paraId="5E28DA98" w14:textId="77777777" w:rsidR="003B4BA7" w:rsidRDefault="00000000">
            <w:pPr>
              <w:widowControl w:val="0"/>
              <w:pBdr>
                <w:top w:val="nil"/>
                <w:left w:val="nil"/>
                <w:bottom w:val="nil"/>
                <w:right w:val="nil"/>
                <w:between w:val="nil"/>
              </w:pBdr>
              <w:spacing w:line="240" w:lineRule="auto"/>
              <w:jc w:val="center"/>
              <w:rPr>
                <w:color w:val="000000"/>
                <w:sz w:val="19"/>
                <w:szCs w:val="19"/>
              </w:rPr>
            </w:pPr>
            <w:r>
              <w:rPr>
                <w:b/>
                <w:i/>
                <w:color w:val="000000"/>
                <w:sz w:val="19"/>
                <w:szCs w:val="19"/>
              </w:rPr>
              <w:t xml:space="preserve">P.E.C. </w:t>
            </w:r>
            <w:r>
              <w:rPr>
                <w:color w:val="000000"/>
                <w:sz w:val="19"/>
                <w:szCs w:val="19"/>
              </w:rPr>
              <w:t xml:space="preserve">naic847006@pec.istruzione.it </w:t>
            </w:r>
          </w:p>
          <w:p w14:paraId="6056E4AA" w14:textId="77777777" w:rsidR="003B4BA7" w:rsidRDefault="00000000">
            <w:pPr>
              <w:widowControl w:val="0"/>
              <w:pBdr>
                <w:top w:val="nil"/>
                <w:left w:val="nil"/>
                <w:bottom w:val="nil"/>
                <w:right w:val="nil"/>
                <w:between w:val="nil"/>
              </w:pBdr>
              <w:spacing w:before="7" w:line="240" w:lineRule="auto"/>
              <w:jc w:val="center"/>
              <w:rPr>
                <w:color w:val="000000"/>
                <w:sz w:val="19"/>
                <w:szCs w:val="19"/>
              </w:rPr>
            </w:pPr>
            <w:r>
              <w:rPr>
                <w:color w:val="000000"/>
                <w:sz w:val="19"/>
                <w:szCs w:val="19"/>
              </w:rPr>
              <w:t>Codice Meccanografico NAIC847006 – C.F. 82009060631</w:t>
            </w:r>
          </w:p>
        </w:tc>
        <w:tc>
          <w:tcPr>
            <w:tcW w:w="1620" w:type="dxa"/>
            <w:shd w:val="clear" w:color="auto" w:fill="auto"/>
            <w:tcMar>
              <w:top w:w="100" w:type="dxa"/>
              <w:left w:w="100" w:type="dxa"/>
              <w:bottom w:w="100" w:type="dxa"/>
              <w:right w:w="100" w:type="dxa"/>
            </w:tcMar>
          </w:tcPr>
          <w:p w14:paraId="008F39BC" w14:textId="77777777" w:rsidR="003B4BA7" w:rsidRDefault="003B4BA7">
            <w:pPr>
              <w:widowControl w:val="0"/>
              <w:pBdr>
                <w:top w:val="nil"/>
                <w:left w:val="nil"/>
                <w:bottom w:val="nil"/>
                <w:right w:val="nil"/>
                <w:between w:val="nil"/>
              </w:pBdr>
              <w:spacing w:before="179" w:line="240" w:lineRule="auto"/>
              <w:jc w:val="center"/>
              <w:rPr>
                <w:b/>
                <w:color w:val="000000"/>
                <w:sz w:val="24"/>
                <w:szCs w:val="24"/>
              </w:rPr>
            </w:pPr>
          </w:p>
          <w:p w14:paraId="11A68AF6" w14:textId="77777777" w:rsidR="003B4BA7" w:rsidRDefault="00000000">
            <w:pPr>
              <w:widowControl w:val="0"/>
              <w:pBdr>
                <w:top w:val="nil"/>
                <w:left w:val="nil"/>
                <w:bottom w:val="nil"/>
                <w:right w:val="nil"/>
                <w:between w:val="nil"/>
              </w:pBdr>
              <w:spacing w:before="179" w:line="240" w:lineRule="auto"/>
              <w:jc w:val="center"/>
              <w:rPr>
                <w:b/>
                <w:color w:val="000000"/>
                <w:sz w:val="24"/>
                <w:szCs w:val="24"/>
              </w:rPr>
            </w:pPr>
            <w:r>
              <w:rPr>
                <w:b/>
                <w:color w:val="000000"/>
                <w:sz w:val="24"/>
                <w:szCs w:val="24"/>
              </w:rPr>
              <w:t>Rev.1 sett.2024</w:t>
            </w:r>
          </w:p>
        </w:tc>
      </w:tr>
    </w:tbl>
    <w:p w14:paraId="1D276629" w14:textId="77777777" w:rsidR="003B4BA7" w:rsidRDefault="003B4BA7">
      <w:pPr>
        <w:widowControl w:val="0"/>
        <w:pBdr>
          <w:top w:val="nil"/>
          <w:left w:val="nil"/>
          <w:bottom w:val="nil"/>
          <w:right w:val="nil"/>
          <w:between w:val="nil"/>
        </w:pBdr>
        <w:rPr>
          <w:color w:val="000000"/>
        </w:rPr>
      </w:pPr>
    </w:p>
    <w:p w14:paraId="0B870505" w14:textId="77777777" w:rsidR="003B4BA7" w:rsidRDefault="003B4BA7">
      <w:pPr>
        <w:widowControl w:val="0"/>
        <w:pBdr>
          <w:top w:val="nil"/>
          <w:left w:val="nil"/>
          <w:bottom w:val="nil"/>
          <w:right w:val="nil"/>
          <w:between w:val="nil"/>
        </w:pBdr>
        <w:rPr>
          <w:color w:val="000000"/>
        </w:rPr>
      </w:pPr>
    </w:p>
    <w:p w14:paraId="55D8474A" w14:textId="77777777" w:rsidR="003B4BA7" w:rsidRDefault="00000000">
      <w:pPr>
        <w:widowControl w:val="0"/>
        <w:pBdr>
          <w:top w:val="nil"/>
          <w:left w:val="nil"/>
          <w:bottom w:val="nil"/>
          <w:right w:val="nil"/>
          <w:between w:val="nil"/>
        </w:pBdr>
        <w:spacing w:line="240" w:lineRule="auto"/>
        <w:jc w:val="center"/>
        <w:rPr>
          <w:b/>
          <w:color w:val="000000"/>
          <w:sz w:val="24"/>
          <w:szCs w:val="24"/>
        </w:rPr>
      </w:pPr>
      <w:r>
        <w:rPr>
          <w:b/>
          <w:color w:val="000000"/>
          <w:sz w:val="24"/>
          <w:szCs w:val="24"/>
        </w:rPr>
        <w:t xml:space="preserve">PROCEDURA SOMMINISTRAZIONE FARMACI </w:t>
      </w:r>
    </w:p>
    <w:p w14:paraId="6533BDBE" w14:textId="77777777" w:rsidR="003B4BA7" w:rsidRDefault="00000000">
      <w:pPr>
        <w:widowControl w:val="0"/>
        <w:pBdr>
          <w:top w:val="nil"/>
          <w:left w:val="nil"/>
          <w:bottom w:val="nil"/>
          <w:right w:val="nil"/>
          <w:between w:val="nil"/>
        </w:pBdr>
        <w:spacing w:before="264" w:line="240" w:lineRule="auto"/>
        <w:ind w:left="133"/>
        <w:rPr>
          <w:b/>
          <w:color w:val="000000"/>
          <w:sz w:val="24"/>
          <w:szCs w:val="24"/>
        </w:rPr>
      </w:pPr>
      <w:r>
        <w:rPr>
          <w:b/>
          <w:color w:val="000000"/>
          <w:sz w:val="24"/>
          <w:szCs w:val="24"/>
        </w:rPr>
        <w:t xml:space="preserve">Riferimenti normativi </w:t>
      </w:r>
    </w:p>
    <w:p w14:paraId="0D031664" w14:textId="60041DBC" w:rsidR="003B4BA7" w:rsidRDefault="00000000">
      <w:pPr>
        <w:widowControl w:val="0"/>
        <w:pBdr>
          <w:top w:val="nil"/>
          <w:left w:val="nil"/>
          <w:bottom w:val="nil"/>
          <w:right w:val="nil"/>
          <w:between w:val="nil"/>
        </w:pBdr>
        <w:spacing w:line="230" w:lineRule="auto"/>
        <w:ind w:left="116" w:right="117" w:firstLine="11"/>
        <w:rPr>
          <w:color w:val="000000"/>
          <w:sz w:val="24"/>
          <w:szCs w:val="24"/>
        </w:rPr>
      </w:pPr>
      <w:r>
        <w:rPr>
          <w:color w:val="000000"/>
          <w:sz w:val="24"/>
          <w:szCs w:val="24"/>
        </w:rPr>
        <w:t>(</w:t>
      </w:r>
      <w:r>
        <w:rPr>
          <w:b/>
          <w:i/>
          <w:color w:val="000000"/>
          <w:sz w:val="24"/>
          <w:szCs w:val="24"/>
        </w:rPr>
        <w:t>Linee guida per la somministrazione dei farmaci in orario scolastico – 25/11/2005</w:t>
      </w:r>
      <w:r>
        <w:rPr>
          <w:i/>
          <w:color w:val="000000"/>
          <w:sz w:val="24"/>
          <w:szCs w:val="24"/>
        </w:rPr>
        <w:t xml:space="preserve">: […] per la definizione degli interventi finalizzati all’assistenza di studenti che necessitano di somministrazione di farmaci in orario scolastico, al fine di tutelarne il diritto allo studio, la salute ed il benessere all’interno della </w:t>
      </w:r>
      <w:r w:rsidR="00F42CAC">
        <w:rPr>
          <w:i/>
          <w:color w:val="000000"/>
          <w:sz w:val="24"/>
          <w:szCs w:val="24"/>
        </w:rPr>
        <w:t>struttura scolastica</w:t>
      </w:r>
      <w:r>
        <w:rPr>
          <w:i/>
          <w:color w:val="000000"/>
          <w:sz w:val="24"/>
          <w:szCs w:val="24"/>
        </w:rPr>
        <w:t>”</w:t>
      </w:r>
      <w:r>
        <w:rPr>
          <w:color w:val="000000"/>
          <w:sz w:val="24"/>
          <w:szCs w:val="24"/>
        </w:rPr>
        <w:t xml:space="preserve">) </w:t>
      </w:r>
    </w:p>
    <w:p w14:paraId="4A7EB12D" w14:textId="77777777" w:rsidR="003B4BA7" w:rsidRDefault="00000000">
      <w:pPr>
        <w:widowControl w:val="0"/>
        <w:pBdr>
          <w:top w:val="nil"/>
          <w:left w:val="nil"/>
          <w:bottom w:val="nil"/>
          <w:right w:val="nil"/>
          <w:between w:val="nil"/>
        </w:pBdr>
        <w:spacing w:before="279" w:line="233" w:lineRule="auto"/>
        <w:ind w:left="124" w:right="2381" w:firstLine="8"/>
        <w:rPr>
          <w:b/>
          <w:color w:val="000000"/>
          <w:sz w:val="24"/>
          <w:szCs w:val="24"/>
        </w:rPr>
      </w:pPr>
      <w:r>
        <w:rPr>
          <w:b/>
          <w:color w:val="000000"/>
          <w:sz w:val="24"/>
          <w:szCs w:val="24"/>
        </w:rPr>
        <w:t xml:space="preserve">Protocollo per la somministrazione di farmaci in orario scolastico Soggetti coinvolti: </w:t>
      </w:r>
    </w:p>
    <w:p w14:paraId="795FE3AF" w14:textId="77777777" w:rsidR="003B4BA7" w:rsidRDefault="00000000">
      <w:pPr>
        <w:widowControl w:val="0"/>
        <w:pBdr>
          <w:top w:val="nil"/>
          <w:left w:val="nil"/>
          <w:bottom w:val="nil"/>
          <w:right w:val="nil"/>
          <w:between w:val="nil"/>
        </w:pBdr>
        <w:spacing w:before="11" w:line="240" w:lineRule="auto"/>
        <w:ind w:left="48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Dirigente scolastico </w:t>
      </w:r>
    </w:p>
    <w:p w14:paraId="6EAEB6B1" w14:textId="77777777" w:rsidR="003B4BA7" w:rsidRDefault="00000000">
      <w:pPr>
        <w:widowControl w:val="0"/>
        <w:pBdr>
          <w:top w:val="nil"/>
          <w:left w:val="nil"/>
          <w:bottom w:val="nil"/>
          <w:right w:val="nil"/>
          <w:between w:val="nil"/>
        </w:pBdr>
        <w:spacing w:before="15" w:line="239" w:lineRule="auto"/>
        <w:ind w:left="482" w:right="226" w:hanging="5"/>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Personale scolastico: personale docente e ATA, assistenza specialistica </w:t>
      </w:r>
      <w:r>
        <w:rPr>
          <w:rFonts w:ascii="Noto Sans Symbols" w:eastAsia="Noto Sans Symbols" w:hAnsi="Noto Sans Symbols" w:cs="Noto Sans Symbols"/>
          <w:color w:val="000000"/>
          <w:sz w:val="24"/>
          <w:szCs w:val="24"/>
        </w:rPr>
        <w:t xml:space="preserve">• </w:t>
      </w:r>
      <w:r>
        <w:rPr>
          <w:color w:val="000000"/>
          <w:sz w:val="24"/>
          <w:szCs w:val="24"/>
        </w:rPr>
        <w:t xml:space="preserve">Famiglia e/o di chi ne fa le veci dell'alunno richiedente la somministrazione del farmaco </w:t>
      </w:r>
    </w:p>
    <w:p w14:paraId="3FA3A9E6" w14:textId="77777777" w:rsidR="003B4BA7" w:rsidRDefault="00000000">
      <w:pPr>
        <w:widowControl w:val="0"/>
        <w:pBdr>
          <w:top w:val="nil"/>
          <w:left w:val="nil"/>
          <w:bottom w:val="nil"/>
          <w:right w:val="nil"/>
          <w:between w:val="nil"/>
        </w:pBdr>
        <w:spacing w:line="240" w:lineRule="auto"/>
        <w:ind w:left="48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Medico di base, o Azienda Sanitaria Locale </w:t>
      </w:r>
    </w:p>
    <w:p w14:paraId="04B9B14D" w14:textId="77777777" w:rsidR="003B4BA7" w:rsidRDefault="00000000">
      <w:pPr>
        <w:widowControl w:val="0"/>
        <w:pBdr>
          <w:top w:val="nil"/>
          <w:left w:val="nil"/>
          <w:bottom w:val="nil"/>
          <w:right w:val="nil"/>
          <w:between w:val="nil"/>
        </w:pBdr>
        <w:spacing w:before="14" w:line="240" w:lineRule="auto"/>
        <w:ind w:left="48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Enti locali </w:t>
      </w:r>
    </w:p>
    <w:p w14:paraId="62D39B28" w14:textId="77777777" w:rsidR="003B4BA7" w:rsidRDefault="00000000">
      <w:pPr>
        <w:widowControl w:val="0"/>
        <w:pBdr>
          <w:top w:val="nil"/>
          <w:left w:val="nil"/>
          <w:bottom w:val="nil"/>
          <w:right w:val="nil"/>
          <w:between w:val="nil"/>
        </w:pBdr>
        <w:spacing w:before="275" w:line="240" w:lineRule="auto"/>
        <w:ind w:left="133"/>
        <w:rPr>
          <w:b/>
          <w:color w:val="000000"/>
          <w:sz w:val="24"/>
          <w:szCs w:val="24"/>
        </w:rPr>
      </w:pPr>
      <w:r>
        <w:rPr>
          <w:b/>
          <w:color w:val="000000"/>
          <w:sz w:val="24"/>
          <w:szCs w:val="24"/>
        </w:rPr>
        <w:t xml:space="preserve">Procedura di intervento: </w:t>
      </w:r>
    </w:p>
    <w:p w14:paraId="6AF4329B" w14:textId="77777777" w:rsidR="003B4BA7" w:rsidRDefault="00000000">
      <w:pPr>
        <w:widowControl w:val="0"/>
        <w:pBdr>
          <w:top w:val="nil"/>
          <w:left w:val="nil"/>
          <w:bottom w:val="nil"/>
          <w:right w:val="nil"/>
          <w:between w:val="nil"/>
        </w:pBdr>
        <w:spacing w:line="229" w:lineRule="auto"/>
        <w:ind w:left="122" w:right="204" w:firstLine="10"/>
        <w:jc w:val="both"/>
        <w:rPr>
          <w:b/>
          <w:color w:val="000000"/>
          <w:sz w:val="24"/>
          <w:szCs w:val="24"/>
        </w:rPr>
      </w:pPr>
      <w:r>
        <w:rPr>
          <w:color w:val="000000"/>
          <w:sz w:val="24"/>
          <w:szCs w:val="24"/>
        </w:rPr>
        <w:t xml:space="preserve">La somministrazione di farmaci in orario scolastico deve essere formalmente richiesta dai genitori degli alunni o dagli esercitanti la potestà genitoriale, a fronte della presentazione di una certificazione medica attestante lo stato di malattia dell’alunno con la prescrizione specifica dei farmaci da assumere (conservazione, modalità e tempi di somministrazione, posologia) attraverso i modelli precompilati che fanno parte integrante di questo protocollo. </w:t>
      </w:r>
      <w:r>
        <w:rPr>
          <w:b/>
          <w:color w:val="000000"/>
          <w:sz w:val="24"/>
          <w:szCs w:val="24"/>
        </w:rPr>
        <w:t xml:space="preserve">Il ricorso al presente protocollo si rende necessario nei casi in cui l'alunno: </w:t>
      </w:r>
    </w:p>
    <w:p w14:paraId="354665C9" w14:textId="77777777" w:rsidR="003B4BA7" w:rsidRDefault="00000000">
      <w:pPr>
        <w:widowControl w:val="0"/>
        <w:pBdr>
          <w:top w:val="nil"/>
          <w:left w:val="nil"/>
          <w:bottom w:val="nil"/>
          <w:right w:val="nil"/>
          <w:between w:val="nil"/>
        </w:pBdr>
        <w:spacing w:before="26" w:line="229" w:lineRule="auto"/>
        <w:ind w:left="843" w:right="143" w:hanging="35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Sia affetto da patologia cronica la cui terapia necessita la somministrazione di </w:t>
      </w:r>
      <w:proofErr w:type="gramStart"/>
      <w:r>
        <w:rPr>
          <w:color w:val="000000"/>
          <w:sz w:val="24"/>
          <w:szCs w:val="24"/>
        </w:rPr>
        <w:t>farmaci  in</w:t>
      </w:r>
      <w:proofErr w:type="gramEnd"/>
      <w:r>
        <w:rPr>
          <w:color w:val="000000"/>
          <w:sz w:val="24"/>
          <w:szCs w:val="24"/>
        </w:rPr>
        <w:t xml:space="preserve"> orari non differibili da quelli scolastici e non richieda l'esercizio della discrezionalità da parte di chi deve somministrare il farmaco (né in relazione all'individuazione degli eventi in cui occorre somministrare il farmaco, né in relazione ai tempi, alla posologia e alle modalità di somministrazione e di conservazione del farmaco) </w:t>
      </w:r>
    </w:p>
    <w:p w14:paraId="2522A10E" w14:textId="21154E3C" w:rsidR="00F42CAC" w:rsidRDefault="00000000" w:rsidP="00F42CAC">
      <w:pPr>
        <w:widowControl w:val="0"/>
        <w:pBdr>
          <w:top w:val="nil"/>
          <w:left w:val="nil"/>
          <w:bottom w:val="nil"/>
          <w:right w:val="nil"/>
          <w:between w:val="nil"/>
        </w:pBdr>
        <w:spacing w:before="301" w:line="229" w:lineRule="auto"/>
        <w:ind w:left="851" w:right="208" w:hanging="364"/>
        <w:jc w:val="both"/>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Sia affetto da patologia cronica che può manifestarsi in episodi di emergenza non prevedibili ma comunque noti e risolvibili attraverso il trattamento prescritto da personale medico e non richiedente competenze specialistiche superiori a quelle possedute dalla famiglia. </w:t>
      </w:r>
    </w:p>
    <w:p w14:paraId="442BBEB2" w14:textId="77777777" w:rsidR="003B4BA7" w:rsidRDefault="00000000">
      <w:pPr>
        <w:widowControl w:val="0"/>
        <w:pBdr>
          <w:top w:val="nil"/>
          <w:left w:val="nil"/>
          <w:bottom w:val="nil"/>
          <w:right w:val="nil"/>
          <w:between w:val="nil"/>
        </w:pBdr>
        <w:spacing w:before="5" w:line="240" w:lineRule="auto"/>
        <w:ind w:left="136"/>
        <w:rPr>
          <w:color w:val="000000"/>
          <w:sz w:val="24"/>
          <w:szCs w:val="24"/>
        </w:rPr>
      </w:pPr>
      <w:r>
        <w:rPr>
          <w:color w:val="000000"/>
          <w:sz w:val="24"/>
          <w:szCs w:val="24"/>
        </w:rPr>
        <w:t>.</w:t>
      </w:r>
    </w:p>
    <w:p w14:paraId="5D3F841C" w14:textId="77777777" w:rsidR="003B4BA7" w:rsidRDefault="00000000">
      <w:pPr>
        <w:widowControl w:val="0"/>
        <w:pBdr>
          <w:top w:val="nil"/>
          <w:left w:val="nil"/>
          <w:bottom w:val="nil"/>
          <w:right w:val="nil"/>
          <w:between w:val="nil"/>
        </w:pBdr>
        <w:spacing w:line="240" w:lineRule="auto"/>
        <w:ind w:left="130"/>
        <w:rPr>
          <w:b/>
          <w:color w:val="000000"/>
          <w:sz w:val="24"/>
          <w:szCs w:val="24"/>
        </w:rPr>
      </w:pPr>
      <w:r>
        <w:rPr>
          <w:b/>
          <w:color w:val="000000"/>
          <w:sz w:val="24"/>
          <w:szCs w:val="24"/>
        </w:rPr>
        <w:t xml:space="preserve">Il Dirigente scolastico si impegna a: </w:t>
      </w:r>
    </w:p>
    <w:p w14:paraId="415A2083" w14:textId="77777777" w:rsidR="00F42CAC" w:rsidRDefault="00000000">
      <w:pPr>
        <w:widowControl w:val="0"/>
        <w:pBdr>
          <w:top w:val="nil"/>
          <w:left w:val="nil"/>
          <w:bottom w:val="nil"/>
          <w:right w:val="nil"/>
          <w:between w:val="nil"/>
        </w:pBdr>
        <w:spacing w:before="9" w:line="229" w:lineRule="auto"/>
        <w:ind w:left="842" w:right="217" w:hanging="355"/>
        <w:jc w:val="both"/>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Organizzare momenti formativi per l’intero personale scolastico in servizio al fine di informarlo sulla procedura di somministrazione farmaci messa in atto dall’Istituto in situazione congiunta tra la famiglia, il personale sanitario e lo studente interessato</w:t>
      </w:r>
      <w:r w:rsidR="00F42CAC">
        <w:rPr>
          <w:color w:val="000000"/>
          <w:sz w:val="24"/>
          <w:szCs w:val="24"/>
        </w:rPr>
        <w:t>.</w:t>
      </w:r>
    </w:p>
    <w:p w14:paraId="016C9E30" w14:textId="77777777" w:rsidR="00F42CAC" w:rsidRDefault="00F42CAC">
      <w:pPr>
        <w:widowControl w:val="0"/>
        <w:pBdr>
          <w:top w:val="nil"/>
          <w:left w:val="nil"/>
          <w:bottom w:val="nil"/>
          <w:right w:val="nil"/>
          <w:between w:val="nil"/>
        </w:pBdr>
        <w:spacing w:before="9" w:line="229" w:lineRule="auto"/>
        <w:ind w:left="842" w:right="217" w:hanging="355"/>
        <w:jc w:val="both"/>
        <w:rPr>
          <w:color w:val="000000"/>
          <w:sz w:val="24"/>
          <w:szCs w:val="24"/>
        </w:rPr>
      </w:pPr>
    </w:p>
    <w:p w14:paraId="17C7F252" w14:textId="77777777" w:rsidR="00F42CAC" w:rsidRDefault="00F42CAC">
      <w:pPr>
        <w:widowControl w:val="0"/>
        <w:pBdr>
          <w:top w:val="nil"/>
          <w:left w:val="nil"/>
          <w:bottom w:val="nil"/>
          <w:right w:val="nil"/>
          <w:between w:val="nil"/>
        </w:pBdr>
        <w:spacing w:before="9" w:line="229" w:lineRule="auto"/>
        <w:ind w:left="842" w:right="217" w:hanging="355"/>
        <w:jc w:val="both"/>
        <w:rPr>
          <w:color w:val="000000"/>
          <w:sz w:val="24"/>
          <w:szCs w:val="24"/>
        </w:rPr>
      </w:pPr>
    </w:p>
    <w:p w14:paraId="0090CB2E" w14:textId="77777777" w:rsidR="00F42CAC" w:rsidRDefault="00F42CAC">
      <w:pPr>
        <w:widowControl w:val="0"/>
        <w:pBdr>
          <w:top w:val="nil"/>
          <w:left w:val="nil"/>
          <w:bottom w:val="nil"/>
          <w:right w:val="nil"/>
          <w:between w:val="nil"/>
        </w:pBdr>
        <w:spacing w:before="9" w:line="229" w:lineRule="auto"/>
        <w:ind w:left="842" w:right="217" w:hanging="355"/>
        <w:jc w:val="both"/>
        <w:rPr>
          <w:color w:val="000000"/>
          <w:sz w:val="24"/>
          <w:szCs w:val="24"/>
        </w:rPr>
      </w:pPr>
    </w:p>
    <w:p w14:paraId="27421340" w14:textId="77777777" w:rsidR="00F42CAC" w:rsidRDefault="00F42CAC">
      <w:pPr>
        <w:widowControl w:val="0"/>
        <w:pBdr>
          <w:top w:val="nil"/>
          <w:left w:val="nil"/>
          <w:bottom w:val="nil"/>
          <w:right w:val="nil"/>
          <w:between w:val="nil"/>
        </w:pBdr>
        <w:spacing w:before="9" w:line="229" w:lineRule="auto"/>
        <w:ind w:left="842" w:right="217" w:hanging="355"/>
        <w:jc w:val="both"/>
        <w:rPr>
          <w:color w:val="000000"/>
          <w:sz w:val="24"/>
          <w:szCs w:val="24"/>
        </w:rPr>
      </w:pPr>
    </w:p>
    <w:p w14:paraId="68BC1104" w14:textId="4DCF5D7B" w:rsidR="003B4BA7" w:rsidRDefault="00000000">
      <w:pPr>
        <w:widowControl w:val="0"/>
        <w:pBdr>
          <w:top w:val="nil"/>
          <w:left w:val="nil"/>
          <w:bottom w:val="nil"/>
          <w:right w:val="nil"/>
          <w:between w:val="nil"/>
        </w:pBdr>
        <w:spacing w:before="9" w:line="229" w:lineRule="auto"/>
        <w:ind w:left="842" w:right="217" w:hanging="355"/>
        <w:jc w:val="both"/>
        <w:rPr>
          <w:color w:val="000000"/>
          <w:sz w:val="24"/>
          <w:szCs w:val="24"/>
        </w:rPr>
      </w:pPr>
      <w:r>
        <w:rPr>
          <w:color w:val="000000"/>
          <w:sz w:val="24"/>
          <w:szCs w:val="24"/>
        </w:rPr>
        <w:t xml:space="preserve"> </w:t>
      </w:r>
    </w:p>
    <w:p w14:paraId="11E5C768" w14:textId="77777777" w:rsidR="003B4BA7" w:rsidRDefault="00000000">
      <w:pPr>
        <w:widowControl w:val="0"/>
        <w:pBdr>
          <w:top w:val="nil"/>
          <w:left w:val="nil"/>
          <w:bottom w:val="nil"/>
          <w:right w:val="nil"/>
          <w:between w:val="nil"/>
        </w:pBdr>
        <w:spacing w:before="161" w:line="229" w:lineRule="auto"/>
        <w:ind w:left="843" w:right="218" w:hanging="35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Fornire alle famiglie tutte le istruzioni iniziali per l'esecuzione della messa in atto di questo protocollo </w:t>
      </w:r>
    </w:p>
    <w:p w14:paraId="371FAB69" w14:textId="77777777" w:rsidR="003B4BA7" w:rsidRDefault="00000000">
      <w:pPr>
        <w:widowControl w:val="0"/>
        <w:pBdr>
          <w:top w:val="nil"/>
          <w:left w:val="nil"/>
          <w:bottom w:val="nil"/>
          <w:right w:val="nil"/>
          <w:between w:val="nil"/>
        </w:pBdr>
        <w:spacing w:before="155" w:line="229" w:lineRule="auto"/>
        <w:ind w:left="843" w:right="211" w:hanging="35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Richiedere alla famiglia dell’alunno che necessita di somministrazione farmaci in orario scolastico la documentazione necessaria (allegato 1 e 2) </w:t>
      </w:r>
    </w:p>
    <w:p w14:paraId="54FFB1B0" w14:textId="77777777" w:rsidR="003B4BA7" w:rsidRDefault="00000000">
      <w:pPr>
        <w:widowControl w:val="0"/>
        <w:pBdr>
          <w:top w:val="nil"/>
          <w:left w:val="nil"/>
          <w:bottom w:val="nil"/>
          <w:right w:val="nil"/>
          <w:between w:val="nil"/>
        </w:pBdr>
        <w:spacing w:before="156" w:line="229" w:lineRule="auto"/>
        <w:ind w:left="837" w:right="216" w:hanging="349"/>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Individuare il luogo fisico idoneo per la conservazione e la somministrazione dei farmaci </w:t>
      </w:r>
    </w:p>
    <w:p w14:paraId="70507EE8" w14:textId="77777777" w:rsidR="003B4BA7" w:rsidRDefault="00000000">
      <w:pPr>
        <w:widowControl w:val="0"/>
        <w:pBdr>
          <w:top w:val="nil"/>
          <w:left w:val="nil"/>
          <w:bottom w:val="nil"/>
          <w:right w:val="nil"/>
          <w:between w:val="nil"/>
        </w:pBdr>
        <w:spacing w:before="155" w:line="240" w:lineRule="auto"/>
        <w:ind w:left="48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Autorizzare, se prevista e certificata, l'autosomministrazione del farmaco </w:t>
      </w:r>
    </w:p>
    <w:p w14:paraId="5B217F8B" w14:textId="77777777" w:rsidR="003B4BA7" w:rsidRDefault="00000000">
      <w:pPr>
        <w:widowControl w:val="0"/>
        <w:pBdr>
          <w:top w:val="nil"/>
          <w:left w:val="nil"/>
          <w:bottom w:val="nil"/>
          <w:right w:val="nil"/>
          <w:between w:val="nil"/>
        </w:pBdr>
        <w:spacing w:before="149" w:line="227" w:lineRule="auto"/>
        <w:ind w:left="842" w:right="203" w:hanging="355"/>
        <w:jc w:val="both"/>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Concedere, su richiesta, alla famiglia dell'alunno, o a personale sanitario specializzato, l'autorizzazione ad accedere nei locali dell'Istituto qualora la somministrazione del farmaco necessiti cautele maggiori o procedure particolari (farmaci iniettivi, utilizzo di strumentazione tecnica) </w:t>
      </w:r>
    </w:p>
    <w:p w14:paraId="2F26DBAD" w14:textId="77777777" w:rsidR="003B4BA7" w:rsidRDefault="00000000">
      <w:pPr>
        <w:widowControl w:val="0"/>
        <w:pBdr>
          <w:top w:val="nil"/>
          <w:left w:val="nil"/>
          <w:bottom w:val="nil"/>
          <w:right w:val="nil"/>
          <w:between w:val="nil"/>
        </w:pBdr>
        <w:spacing w:before="302" w:line="228" w:lineRule="auto"/>
        <w:ind w:left="843" w:right="137" w:hanging="35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Verificare la disponibilità degli operatori scolastici in servizio a garantire la continuità della somministrazione dei farmaci. Gli operatori scolastici sono individuati tra il personale docente ed ATA, in via prioritaria tra quanti preferibilmente nell’ambito </w:t>
      </w:r>
      <w:proofErr w:type="gramStart"/>
      <w:r>
        <w:rPr>
          <w:color w:val="000000"/>
          <w:sz w:val="24"/>
          <w:szCs w:val="24"/>
        </w:rPr>
        <w:t>del  personale</w:t>
      </w:r>
      <w:proofErr w:type="gramEnd"/>
      <w:r>
        <w:rPr>
          <w:color w:val="000000"/>
          <w:sz w:val="24"/>
          <w:szCs w:val="24"/>
        </w:rPr>
        <w:t xml:space="preserve"> già nominato come addetto al primo soccorso (ai sensi del D. L. 81/08 e D.M. 388/03) (allegato 4) </w:t>
      </w:r>
    </w:p>
    <w:p w14:paraId="00C65012" w14:textId="77777777" w:rsidR="003B4BA7" w:rsidRDefault="00000000">
      <w:pPr>
        <w:widowControl w:val="0"/>
        <w:pBdr>
          <w:top w:val="nil"/>
          <w:left w:val="nil"/>
          <w:bottom w:val="nil"/>
          <w:right w:val="nil"/>
          <w:between w:val="nil"/>
        </w:pBdr>
        <w:spacing w:before="161" w:line="240" w:lineRule="auto"/>
        <w:ind w:left="48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Ricorrere al servizio sanitario ogniqualvolta si manifestino episodi di emergenza </w:t>
      </w:r>
    </w:p>
    <w:p w14:paraId="52FA7C4F" w14:textId="77777777" w:rsidR="003B4BA7" w:rsidRDefault="00000000">
      <w:pPr>
        <w:widowControl w:val="0"/>
        <w:pBdr>
          <w:top w:val="nil"/>
          <w:left w:val="nil"/>
          <w:bottom w:val="nil"/>
          <w:right w:val="nil"/>
          <w:between w:val="nil"/>
        </w:pBdr>
        <w:spacing w:before="154" w:line="227" w:lineRule="auto"/>
        <w:ind w:left="837" w:right="210" w:hanging="349"/>
        <w:jc w:val="both"/>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Coinvolgere Enti e Servizi Sanitari locali ogniqualvolta risulti indispensabile ricorrere ad essi per mancanza di risorse o disponibilità o competenze interne all'Istituto, al fine di attuare la piena realizzazione del diritto allo studio e garantire il diritto alla salute degli alunni </w:t>
      </w:r>
    </w:p>
    <w:p w14:paraId="6E7FBE43" w14:textId="77777777" w:rsidR="003B4BA7" w:rsidRDefault="00000000">
      <w:pPr>
        <w:widowControl w:val="0"/>
        <w:pBdr>
          <w:top w:val="nil"/>
          <w:left w:val="nil"/>
          <w:bottom w:val="nil"/>
          <w:right w:val="nil"/>
          <w:between w:val="nil"/>
        </w:pBdr>
        <w:spacing w:before="282" w:line="240" w:lineRule="auto"/>
        <w:ind w:left="130"/>
        <w:rPr>
          <w:b/>
          <w:color w:val="000000"/>
          <w:sz w:val="24"/>
          <w:szCs w:val="24"/>
        </w:rPr>
      </w:pPr>
      <w:r>
        <w:rPr>
          <w:b/>
          <w:color w:val="000000"/>
          <w:sz w:val="24"/>
          <w:szCs w:val="24"/>
        </w:rPr>
        <w:t xml:space="preserve">Il personale scolastico si impegna a: </w:t>
      </w:r>
    </w:p>
    <w:p w14:paraId="35B2F44C" w14:textId="77777777" w:rsidR="003B4BA7" w:rsidRDefault="00000000">
      <w:pPr>
        <w:widowControl w:val="0"/>
        <w:pBdr>
          <w:top w:val="nil"/>
          <w:left w:val="nil"/>
          <w:bottom w:val="nil"/>
          <w:right w:val="nil"/>
          <w:between w:val="nil"/>
        </w:pBdr>
        <w:spacing w:before="14" w:line="229" w:lineRule="auto"/>
        <w:ind w:left="851" w:right="229" w:hanging="364"/>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Collaborare ad una efficace realizzazione del presente protocollo, volto a garantire il diritto allo studio di ogni studente </w:t>
      </w:r>
    </w:p>
    <w:p w14:paraId="2D52C713" w14:textId="77777777" w:rsidR="003B4BA7" w:rsidRDefault="00000000">
      <w:pPr>
        <w:widowControl w:val="0"/>
        <w:pBdr>
          <w:top w:val="nil"/>
          <w:left w:val="nil"/>
          <w:bottom w:val="nil"/>
          <w:right w:val="nil"/>
          <w:between w:val="nil"/>
        </w:pBdr>
        <w:spacing w:before="156" w:line="240" w:lineRule="auto"/>
        <w:ind w:left="48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Partecipare a momenti di formazione congiunta con personale specializzato </w:t>
      </w:r>
    </w:p>
    <w:p w14:paraId="5BABF7F8" w14:textId="77777777" w:rsidR="003B4BA7" w:rsidRDefault="00000000">
      <w:pPr>
        <w:widowControl w:val="0"/>
        <w:pBdr>
          <w:top w:val="nil"/>
          <w:left w:val="nil"/>
          <w:bottom w:val="nil"/>
          <w:right w:val="nil"/>
          <w:between w:val="nil"/>
        </w:pBdr>
        <w:spacing w:before="150" w:line="224" w:lineRule="auto"/>
        <w:ind w:left="843" w:right="792" w:hanging="35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Segnalare con tempestività qualsiasi episodio non rientri nella casistica qui contemplata </w:t>
      </w:r>
    </w:p>
    <w:p w14:paraId="6F54DDA7" w14:textId="77777777" w:rsidR="003B4BA7" w:rsidRDefault="00000000">
      <w:pPr>
        <w:widowControl w:val="0"/>
        <w:pBdr>
          <w:top w:val="nil"/>
          <w:left w:val="nil"/>
          <w:bottom w:val="nil"/>
          <w:right w:val="nil"/>
          <w:between w:val="nil"/>
        </w:pBdr>
        <w:spacing w:before="164" w:line="358" w:lineRule="auto"/>
        <w:ind w:left="482" w:right="694"/>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Provvede alla somministrazione del farmaco se individuato dal DS (allegato 5) </w:t>
      </w:r>
      <w:r>
        <w:rPr>
          <w:rFonts w:ascii="Noto Sans Symbols" w:eastAsia="Noto Sans Symbols" w:hAnsi="Noto Sans Symbols" w:cs="Noto Sans Symbols"/>
          <w:color w:val="000000"/>
          <w:sz w:val="24"/>
          <w:szCs w:val="24"/>
        </w:rPr>
        <w:t xml:space="preserve">• </w:t>
      </w:r>
      <w:r>
        <w:rPr>
          <w:color w:val="000000"/>
          <w:sz w:val="24"/>
          <w:szCs w:val="24"/>
        </w:rPr>
        <w:t xml:space="preserve">Ricorrere al servizio sanitario ogniqualvolta si manifestino episodi di emergenza </w:t>
      </w:r>
    </w:p>
    <w:p w14:paraId="25C83379" w14:textId="77777777" w:rsidR="003B4BA7" w:rsidRDefault="00000000">
      <w:pPr>
        <w:widowControl w:val="0"/>
        <w:pBdr>
          <w:top w:val="nil"/>
          <w:left w:val="nil"/>
          <w:bottom w:val="nil"/>
          <w:right w:val="nil"/>
          <w:between w:val="nil"/>
        </w:pBdr>
        <w:spacing w:before="151" w:line="240" w:lineRule="auto"/>
        <w:ind w:left="133"/>
        <w:rPr>
          <w:b/>
          <w:color w:val="000000"/>
          <w:sz w:val="24"/>
          <w:szCs w:val="24"/>
        </w:rPr>
      </w:pPr>
      <w:r>
        <w:rPr>
          <w:b/>
          <w:color w:val="000000"/>
          <w:sz w:val="24"/>
          <w:szCs w:val="24"/>
        </w:rPr>
        <w:t xml:space="preserve">Le famiglie si impegnano a: </w:t>
      </w:r>
    </w:p>
    <w:p w14:paraId="0C6B80B4" w14:textId="77777777" w:rsidR="003B4BA7" w:rsidRDefault="00000000">
      <w:pPr>
        <w:widowControl w:val="0"/>
        <w:pBdr>
          <w:top w:val="nil"/>
          <w:left w:val="nil"/>
          <w:bottom w:val="nil"/>
          <w:right w:val="nil"/>
          <w:between w:val="nil"/>
        </w:pBdr>
        <w:spacing w:before="14" w:line="228" w:lineRule="auto"/>
        <w:ind w:left="842" w:right="205" w:hanging="355"/>
        <w:jc w:val="both"/>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Segnalare tutti i casi che potenzialmente necessitano di una maggiore attenzione, in particolar modo i casi di allergia alimentare che possono in maniera imprevedibile dare adito ad episodi di shock anafilattico. In tal caso, il Dirigente si impegna ad organizzare incontri di formazione in situazione per la somministrazione di farmaci salvavita per via iniettiva (cortisone e adrenalina). </w:t>
      </w:r>
    </w:p>
    <w:p w14:paraId="0AA98CC9" w14:textId="77777777" w:rsidR="00F42CAC" w:rsidRDefault="00F42CAC">
      <w:pPr>
        <w:widowControl w:val="0"/>
        <w:pBdr>
          <w:top w:val="nil"/>
          <w:left w:val="nil"/>
          <w:bottom w:val="nil"/>
          <w:right w:val="nil"/>
          <w:between w:val="nil"/>
        </w:pBdr>
        <w:spacing w:before="14" w:line="228" w:lineRule="auto"/>
        <w:ind w:left="842" w:right="205" w:hanging="355"/>
        <w:jc w:val="both"/>
        <w:rPr>
          <w:color w:val="000000"/>
          <w:sz w:val="24"/>
          <w:szCs w:val="24"/>
        </w:rPr>
      </w:pPr>
    </w:p>
    <w:p w14:paraId="5720CF9B" w14:textId="77777777" w:rsidR="00F42CAC" w:rsidRDefault="00F42CAC">
      <w:pPr>
        <w:widowControl w:val="0"/>
        <w:pBdr>
          <w:top w:val="nil"/>
          <w:left w:val="nil"/>
          <w:bottom w:val="nil"/>
          <w:right w:val="nil"/>
          <w:between w:val="nil"/>
        </w:pBdr>
        <w:spacing w:before="14" w:line="228" w:lineRule="auto"/>
        <w:ind w:left="842" w:right="205" w:hanging="355"/>
        <w:jc w:val="both"/>
        <w:rPr>
          <w:color w:val="000000"/>
          <w:sz w:val="24"/>
          <w:szCs w:val="24"/>
        </w:rPr>
      </w:pPr>
    </w:p>
    <w:p w14:paraId="661CDE91" w14:textId="77777777" w:rsidR="00F42CAC" w:rsidRDefault="00F42CAC">
      <w:pPr>
        <w:widowControl w:val="0"/>
        <w:pBdr>
          <w:top w:val="nil"/>
          <w:left w:val="nil"/>
          <w:bottom w:val="nil"/>
          <w:right w:val="nil"/>
          <w:between w:val="nil"/>
        </w:pBdr>
        <w:spacing w:before="14" w:line="228" w:lineRule="auto"/>
        <w:ind w:left="842" w:right="205" w:hanging="355"/>
        <w:jc w:val="both"/>
        <w:rPr>
          <w:color w:val="000000"/>
          <w:sz w:val="24"/>
          <w:szCs w:val="24"/>
        </w:rPr>
      </w:pPr>
    </w:p>
    <w:p w14:paraId="3BADD848" w14:textId="77777777" w:rsidR="00F42CAC" w:rsidRDefault="00F42CAC">
      <w:pPr>
        <w:widowControl w:val="0"/>
        <w:pBdr>
          <w:top w:val="nil"/>
          <w:left w:val="nil"/>
          <w:bottom w:val="nil"/>
          <w:right w:val="nil"/>
          <w:between w:val="nil"/>
        </w:pBdr>
        <w:spacing w:before="14" w:line="228" w:lineRule="auto"/>
        <w:ind w:left="842" w:right="205" w:hanging="355"/>
        <w:jc w:val="both"/>
        <w:rPr>
          <w:color w:val="000000"/>
          <w:sz w:val="24"/>
          <w:szCs w:val="24"/>
        </w:rPr>
      </w:pPr>
    </w:p>
    <w:p w14:paraId="13352168" w14:textId="77777777" w:rsidR="003B4BA7" w:rsidRDefault="00000000">
      <w:pPr>
        <w:widowControl w:val="0"/>
        <w:pBdr>
          <w:top w:val="nil"/>
          <w:left w:val="nil"/>
          <w:bottom w:val="nil"/>
          <w:right w:val="nil"/>
          <w:between w:val="nil"/>
        </w:pBdr>
        <w:spacing w:before="166" w:line="229" w:lineRule="auto"/>
        <w:ind w:left="844" w:right="218" w:hanging="357"/>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Si impegnano a consegnare i farmaci all'Istituto attestando l'integrità e la validità in apposito verbale di consegna. (allegato 3)</w:t>
      </w:r>
    </w:p>
    <w:p w14:paraId="784F461B" w14:textId="77777777" w:rsidR="003B4BA7" w:rsidRDefault="00000000">
      <w:pPr>
        <w:widowControl w:val="0"/>
        <w:pBdr>
          <w:top w:val="nil"/>
          <w:left w:val="nil"/>
          <w:bottom w:val="nil"/>
          <w:right w:val="nil"/>
          <w:between w:val="nil"/>
        </w:pBdr>
        <w:spacing w:line="358" w:lineRule="auto"/>
        <w:ind w:left="482" w:right="24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Fornire tempestivamente le nuove dosi del farmaco ogniqualvolta esso si esaurisce. </w:t>
      </w:r>
      <w:r>
        <w:rPr>
          <w:rFonts w:ascii="Noto Sans Symbols" w:eastAsia="Noto Sans Symbols" w:hAnsi="Noto Sans Symbols" w:cs="Noto Sans Symbols"/>
          <w:color w:val="000000"/>
          <w:sz w:val="24"/>
          <w:szCs w:val="24"/>
        </w:rPr>
        <w:t xml:space="preserve">• </w:t>
      </w:r>
      <w:r>
        <w:rPr>
          <w:color w:val="000000"/>
          <w:sz w:val="24"/>
          <w:szCs w:val="24"/>
        </w:rPr>
        <w:t xml:space="preserve">Informare tempestivamente di eventuali variazioni nella terapia prescritta </w:t>
      </w:r>
    </w:p>
    <w:p w14:paraId="144163E9" w14:textId="77777777" w:rsidR="003B4BA7" w:rsidRDefault="00000000">
      <w:pPr>
        <w:widowControl w:val="0"/>
        <w:pBdr>
          <w:top w:val="nil"/>
          <w:left w:val="nil"/>
          <w:bottom w:val="nil"/>
          <w:right w:val="nil"/>
          <w:between w:val="nil"/>
        </w:pBdr>
        <w:spacing w:before="31" w:line="229" w:lineRule="auto"/>
        <w:ind w:left="843" w:right="233" w:hanging="356"/>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Consegnare all'Istituto la modulistica fornita, compilata, sottoscritta e supportata dalle certificazioni richieste </w:t>
      </w:r>
    </w:p>
    <w:p w14:paraId="2BA29CEA" w14:textId="77777777" w:rsidR="003B4BA7" w:rsidRDefault="00000000">
      <w:pPr>
        <w:widowControl w:val="0"/>
        <w:pBdr>
          <w:top w:val="nil"/>
          <w:left w:val="nil"/>
          <w:bottom w:val="nil"/>
          <w:right w:val="nil"/>
          <w:between w:val="nil"/>
        </w:pBdr>
        <w:spacing w:before="275" w:line="240" w:lineRule="auto"/>
        <w:ind w:left="125"/>
        <w:rPr>
          <w:b/>
          <w:color w:val="000000"/>
          <w:sz w:val="24"/>
          <w:szCs w:val="24"/>
        </w:rPr>
      </w:pPr>
      <w:r>
        <w:rPr>
          <w:b/>
          <w:color w:val="000000"/>
          <w:sz w:val="24"/>
          <w:szCs w:val="24"/>
        </w:rPr>
        <w:t xml:space="preserve">Gestione delle emergenze </w:t>
      </w:r>
    </w:p>
    <w:p w14:paraId="186A8A7D" w14:textId="77777777" w:rsidR="003B4BA7" w:rsidRDefault="00000000">
      <w:pPr>
        <w:widowControl w:val="0"/>
        <w:pBdr>
          <w:top w:val="nil"/>
          <w:left w:val="nil"/>
          <w:bottom w:val="nil"/>
          <w:right w:val="nil"/>
          <w:between w:val="nil"/>
        </w:pBdr>
        <w:spacing w:line="229" w:lineRule="auto"/>
        <w:ind w:left="122" w:right="231" w:firstLine="10"/>
        <w:rPr>
          <w:color w:val="000000"/>
          <w:sz w:val="24"/>
          <w:szCs w:val="24"/>
        </w:rPr>
      </w:pPr>
      <w:r>
        <w:rPr>
          <w:color w:val="000000"/>
          <w:sz w:val="24"/>
          <w:szCs w:val="24"/>
        </w:rPr>
        <w:t xml:space="preserve">Resta prescritto il ricorso al Sistema sanitario Nazionale di Pronto Soccorso nei casi in cui si ravvisi la sussistenza di una situazione di emergenza. </w:t>
      </w:r>
    </w:p>
    <w:p w14:paraId="4A4F89D8" w14:textId="77777777" w:rsidR="003B4BA7" w:rsidRDefault="00000000" w:rsidP="00F42CAC">
      <w:pPr>
        <w:widowControl w:val="0"/>
        <w:pBdr>
          <w:top w:val="nil"/>
          <w:left w:val="nil"/>
          <w:bottom w:val="nil"/>
          <w:right w:val="nil"/>
          <w:between w:val="nil"/>
        </w:pBdr>
        <w:spacing w:before="281"/>
        <w:ind w:left="134"/>
        <w:rPr>
          <w:color w:val="000000"/>
          <w:sz w:val="24"/>
          <w:szCs w:val="24"/>
        </w:rPr>
      </w:pPr>
      <w:r>
        <w:rPr>
          <w:color w:val="000000"/>
          <w:sz w:val="24"/>
          <w:szCs w:val="24"/>
        </w:rPr>
        <w:t xml:space="preserve">Fanno parte integrante del presente Protocollo: </w:t>
      </w:r>
    </w:p>
    <w:p w14:paraId="6867F24B" w14:textId="77777777" w:rsidR="003B4BA7" w:rsidRDefault="00000000" w:rsidP="00F42CAC">
      <w:pPr>
        <w:widowControl w:val="0"/>
        <w:pBdr>
          <w:top w:val="nil"/>
          <w:left w:val="nil"/>
          <w:bottom w:val="nil"/>
          <w:right w:val="nil"/>
          <w:between w:val="nil"/>
        </w:pBdr>
        <w:ind w:left="119"/>
        <w:rPr>
          <w:b/>
          <w:color w:val="000000"/>
          <w:sz w:val="24"/>
          <w:szCs w:val="24"/>
        </w:rPr>
      </w:pPr>
      <w:r>
        <w:rPr>
          <w:b/>
          <w:color w:val="000000"/>
          <w:sz w:val="24"/>
          <w:szCs w:val="24"/>
        </w:rPr>
        <w:t xml:space="preserve">Allegato 1 </w:t>
      </w:r>
    </w:p>
    <w:p w14:paraId="1E5DCC89" w14:textId="77777777" w:rsidR="00F42CAC" w:rsidRDefault="00000000" w:rsidP="00F42CAC">
      <w:pPr>
        <w:widowControl w:val="0"/>
        <w:pBdr>
          <w:top w:val="nil"/>
          <w:left w:val="nil"/>
          <w:bottom w:val="nil"/>
          <w:right w:val="nil"/>
          <w:between w:val="nil"/>
        </w:pBdr>
        <w:ind w:left="119" w:right="348" w:hanging="4"/>
        <w:rPr>
          <w:color w:val="000000"/>
          <w:sz w:val="24"/>
          <w:szCs w:val="24"/>
        </w:rPr>
      </w:pPr>
      <w:r>
        <w:rPr>
          <w:color w:val="000000"/>
          <w:sz w:val="24"/>
          <w:szCs w:val="24"/>
        </w:rPr>
        <w:t xml:space="preserve">Autorizzazione alla somministrazione/autosomministrazione di farmaci in orario scolastico </w:t>
      </w:r>
    </w:p>
    <w:p w14:paraId="30489C44" w14:textId="77777777" w:rsidR="00F42CAC" w:rsidRDefault="00F42CAC" w:rsidP="00F42CAC">
      <w:pPr>
        <w:widowControl w:val="0"/>
        <w:pBdr>
          <w:top w:val="nil"/>
          <w:left w:val="nil"/>
          <w:bottom w:val="nil"/>
          <w:right w:val="nil"/>
          <w:between w:val="nil"/>
        </w:pBdr>
        <w:ind w:left="119" w:right="348" w:hanging="4"/>
        <w:rPr>
          <w:color w:val="000000"/>
          <w:sz w:val="24"/>
          <w:szCs w:val="24"/>
        </w:rPr>
      </w:pPr>
    </w:p>
    <w:p w14:paraId="76C70461" w14:textId="0F7C57FF" w:rsidR="003B4BA7" w:rsidRDefault="00000000" w:rsidP="00F42CAC">
      <w:pPr>
        <w:widowControl w:val="0"/>
        <w:pBdr>
          <w:top w:val="nil"/>
          <w:left w:val="nil"/>
          <w:bottom w:val="nil"/>
          <w:right w:val="nil"/>
          <w:between w:val="nil"/>
        </w:pBdr>
        <w:ind w:left="119" w:right="348" w:hanging="4"/>
        <w:rPr>
          <w:b/>
          <w:color w:val="000000"/>
          <w:sz w:val="24"/>
          <w:szCs w:val="24"/>
        </w:rPr>
      </w:pPr>
      <w:r>
        <w:rPr>
          <w:b/>
          <w:color w:val="000000"/>
          <w:sz w:val="24"/>
          <w:szCs w:val="24"/>
        </w:rPr>
        <w:t xml:space="preserve">Allegato 2 </w:t>
      </w:r>
    </w:p>
    <w:p w14:paraId="45AC49DC" w14:textId="77777777" w:rsidR="00F42CAC" w:rsidRDefault="00000000" w:rsidP="00F42CAC">
      <w:pPr>
        <w:widowControl w:val="0"/>
        <w:pBdr>
          <w:top w:val="nil"/>
          <w:left w:val="nil"/>
          <w:bottom w:val="nil"/>
          <w:right w:val="nil"/>
          <w:between w:val="nil"/>
        </w:pBdr>
        <w:spacing w:before="10"/>
        <w:ind w:left="119" w:right="218" w:hanging="4"/>
        <w:rPr>
          <w:color w:val="000000"/>
          <w:sz w:val="24"/>
          <w:szCs w:val="24"/>
        </w:rPr>
      </w:pPr>
      <w:r>
        <w:rPr>
          <w:color w:val="000000"/>
          <w:sz w:val="24"/>
          <w:szCs w:val="24"/>
        </w:rPr>
        <w:t xml:space="preserve">Attestazione del medico curante o altro personale sanitario relativa alla somministrazione/autosomministrazione di farmaci in orario scolastico </w:t>
      </w:r>
    </w:p>
    <w:p w14:paraId="23615B23" w14:textId="77777777" w:rsidR="00F42CAC" w:rsidRDefault="00F42CAC" w:rsidP="00F42CAC">
      <w:pPr>
        <w:widowControl w:val="0"/>
        <w:pBdr>
          <w:top w:val="nil"/>
          <w:left w:val="nil"/>
          <w:bottom w:val="nil"/>
          <w:right w:val="nil"/>
          <w:between w:val="nil"/>
        </w:pBdr>
        <w:spacing w:before="10"/>
        <w:ind w:left="119" w:right="218" w:hanging="4"/>
        <w:rPr>
          <w:color w:val="000000"/>
          <w:sz w:val="24"/>
          <w:szCs w:val="24"/>
        </w:rPr>
      </w:pPr>
    </w:p>
    <w:p w14:paraId="4BFFF4F9" w14:textId="7D9A4BF8" w:rsidR="003B4BA7" w:rsidRDefault="00000000" w:rsidP="00F42CAC">
      <w:pPr>
        <w:widowControl w:val="0"/>
        <w:pBdr>
          <w:top w:val="nil"/>
          <w:left w:val="nil"/>
          <w:bottom w:val="nil"/>
          <w:right w:val="nil"/>
          <w:between w:val="nil"/>
        </w:pBdr>
        <w:spacing w:before="10"/>
        <w:ind w:left="119" w:right="218" w:hanging="4"/>
        <w:rPr>
          <w:b/>
          <w:color w:val="000000"/>
          <w:sz w:val="24"/>
          <w:szCs w:val="24"/>
        </w:rPr>
      </w:pPr>
      <w:r>
        <w:rPr>
          <w:b/>
          <w:color w:val="000000"/>
          <w:sz w:val="24"/>
          <w:szCs w:val="24"/>
        </w:rPr>
        <w:t xml:space="preserve">Allegato 3 </w:t>
      </w:r>
    </w:p>
    <w:p w14:paraId="3565D87D" w14:textId="77777777" w:rsidR="003B4BA7" w:rsidRDefault="00000000" w:rsidP="00F42CAC">
      <w:pPr>
        <w:widowControl w:val="0"/>
        <w:pBdr>
          <w:top w:val="nil"/>
          <w:left w:val="nil"/>
          <w:bottom w:val="nil"/>
          <w:right w:val="nil"/>
          <w:between w:val="nil"/>
        </w:pBdr>
        <w:spacing w:before="5"/>
        <w:ind w:left="116"/>
        <w:rPr>
          <w:color w:val="000000"/>
          <w:sz w:val="24"/>
          <w:szCs w:val="24"/>
        </w:rPr>
      </w:pPr>
      <w:r>
        <w:rPr>
          <w:color w:val="000000"/>
          <w:sz w:val="24"/>
          <w:szCs w:val="24"/>
        </w:rPr>
        <w:t xml:space="preserve">Verbale di consegna di farmaci da somministrare orario scolastico </w:t>
      </w:r>
    </w:p>
    <w:p w14:paraId="29CAE7F4" w14:textId="77777777" w:rsidR="00F42CAC" w:rsidRDefault="00F42CAC" w:rsidP="00F42CAC">
      <w:pPr>
        <w:widowControl w:val="0"/>
        <w:pBdr>
          <w:top w:val="nil"/>
          <w:left w:val="nil"/>
          <w:bottom w:val="nil"/>
          <w:right w:val="nil"/>
          <w:between w:val="nil"/>
        </w:pBdr>
        <w:ind w:left="119"/>
        <w:rPr>
          <w:b/>
          <w:color w:val="000000"/>
          <w:sz w:val="24"/>
          <w:szCs w:val="24"/>
        </w:rPr>
      </w:pPr>
    </w:p>
    <w:p w14:paraId="1F2EF9B2" w14:textId="68F212DF" w:rsidR="003B4BA7" w:rsidRDefault="00000000" w:rsidP="00F42CAC">
      <w:pPr>
        <w:widowControl w:val="0"/>
        <w:pBdr>
          <w:top w:val="nil"/>
          <w:left w:val="nil"/>
          <w:bottom w:val="nil"/>
          <w:right w:val="nil"/>
          <w:between w:val="nil"/>
        </w:pBdr>
        <w:ind w:left="119"/>
        <w:rPr>
          <w:b/>
          <w:color w:val="000000"/>
          <w:sz w:val="24"/>
          <w:szCs w:val="24"/>
        </w:rPr>
      </w:pPr>
      <w:r>
        <w:rPr>
          <w:b/>
          <w:color w:val="000000"/>
          <w:sz w:val="24"/>
          <w:szCs w:val="24"/>
        </w:rPr>
        <w:t xml:space="preserve">Allegato 4 </w:t>
      </w:r>
    </w:p>
    <w:p w14:paraId="682DE3AC" w14:textId="1F4889C9" w:rsidR="003B4BA7" w:rsidRDefault="00000000" w:rsidP="00F42CAC">
      <w:pPr>
        <w:widowControl w:val="0"/>
        <w:pBdr>
          <w:top w:val="nil"/>
          <w:left w:val="nil"/>
          <w:bottom w:val="nil"/>
          <w:right w:val="nil"/>
          <w:between w:val="nil"/>
        </w:pBdr>
        <w:ind w:left="122" w:right="208" w:firstLine="10"/>
        <w:rPr>
          <w:color w:val="000000"/>
          <w:sz w:val="24"/>
          <w:szCs w:val="24"/>
        </w:rPr>
      </w:pPr>
      <w:r>
        <w:rPr>
          <w:color w:val="000000"/>
          <w:sz w:val="24"/>
          <w:szCs w:val="24"/>
        </w:rPr>
        <w:t xml:space="preserve">Designazione del personale scolastico autorizzato alla somministrazione di farmaci </w:t>
      </w:r>
      <w:r w:rsidR="00F42CAC">
        <w:rPr>
          <w:color w:val="000000"/>
          <w:sz w:val="24"/>
          <w:szCs w:val="24"/>
        </w:rPr>
        <w:t>in orario</w:t>
      </w:r>
      <w:r>
        <w:rPr>
          <w:color w:val="000000"/>
          <w:sz w:val="24"/>
          <w:szCs w:val="24"/>
        </w:rPr>
        <w:t xml:space="preserve"> scolastico </w:t>
      </w:r>
    </w:p>
    <w:p w14:paraId="2E031A7C" w14:textId="77777777" w:rsidR="00F42CAC" w:rsidRDefault="00F42CAC" w:rsidP="00F42CAC">
      <w:pPr>
        <w:widowControl w:val="0"/>
        <w:pBdr>
          <w:top w:val="nil"/>
          <w:left w:val="nil"/>
          <w:bottom w:val="nil"/>
          <w:right w:val="nil"/>
          <w:between w:val="nil"/>
        </w:pBdr>
        <w:ind w:left="119"/>
        <w:rPr>
          <w:b/>
          <w:color w:val="000000"/>
          <w:sz w:val="24"/>
          <w:szCs w:val="24"/>
        </w:rPr>
      </w:pPr>
    </w:p>
    <w:p w14:paraId="43843EA9" w14:textId="3CDAB94A" w:rsidR="003B4BA7" w:rsidRDefault="00000000" w:rsidP="00F42CAC">
      <w:pPr>
        <w:widowControl w:val="0"/>
        <w:pBdr>
          <w:top w:val="nil"/>
          <w:left w:val="nil"/>
          <w:bottom w:val="nil"/>
          <w:right w:val="nil"/>
          <w:between w:val="nil"/>
        </w:pBdr>
        <w:ind w:left="119"/>
        <w:rPr>
          <w:b/>
          <w:color w:val="000000"/>
          <w:sz w:val="24"/>
          <w:szCs w:val="24"/>
        </w:rPr>
      </w:pPr>
      <w:r>
        <w:rPr>
          <w:b/>
          <w:color w:val="000000"/>
          <w:sz w:val="24"/>
          <w:szCs w:val="24"/>
        </w:rPr>
        <w:t xml:space="preserve">Allegato 5 </w:t>
      </w:r>
    </w:p>
    <w:p w14:paraId="4364B8EE" w14:textId="77777777" w:rsidR="003B4BA7" w:rsidRDefault="00000000" w:rsidP="00F42CAC">
      <w:pPr>
        <w:widowControl w:val="0"/>
        <w:pBdr>
          <w:top w:val="nil"/>
          <w:left w:val="nil"/>
          <w:bottom w:val="nil"/>
          <w:right w:val="nil"/>
          <w:between w:val="nil"/>
        </w:pBdr>
        <w:ind w:left="134"/>
        <w:rPr>
          <w:color w:val="000000"/>
          <w:sz w:val="24"/>
          <w:szCs w:val="24"/>
        </w:rPr>
      </w:pPr>
      <w:r>
        <w:rPr>
          <w:color w:val="000000"/>
          <w:sz w:val="24"/>
          <w:szCs w:val="24"/>
        </w:rPr>
        <w:t>Disponibilità a somministrare i farmaci</w:t>
      </w:r>
    </w:p>
    <w:p w14:paraId="0A174CA5" w14:textId="77777777" w:rsidR="003B4BA7" w:rsidRDefault="003B4BA7">
      <w:pPr>
        <w:widowControl w:val="0"/>
        <w:pBdr>
          <w:top w:val="nil"/>
          <w:left w:val="nil"/>
          <w:bottom w:val="nil"/>
          <w:right w:val="nil"/>
          <w:between w:val="nil"/>
        </w:pBdr>
        <w:spacing w:line="240" w:lineRule="auto"/>
        <w:ind w:left="134"/>
        <w:rPr>
          <w:color w:val="000000"/>
          <w:sz w:val="24"/>
          <w:szCs w:val="24"/>
        </w:rPr>
      </w:pPr>
    </w:p>
    <w:p w14:paraId="3AE402AD" w14:textId="77777777" w:rsidR="003B4BA7" w:rsidRDefault="003B4BA7">
      <w:pPr>
        <w:widowControl w:val="0"/>
        <w:pBdr>
          <w:top w:val="nil"/>
          <w:left w:val="nil"/>
          <w:bottom w:val="nil"/>
          <w:right w:val="nil"/>
          <w:between w:val="nil"/>
        </w:pBdr>
        <w:spacing w:line="240" w:lineRule="auto"/>
        <w:ind w:left="134"/>
        <w:rPr>
          <w:color w:val="000000"/>
          <w:sz w:val="24"/>
          <w:szCs w:val="24"/>
        </w:rPr>
      </w:pPr>
    </w:p>
    <w:p w14:paraId="58476B2E" w14:textId="77777777" w:rsidR="003B4BA7" w:rsidRDefault="003B4BA7">
      <w:pPr>
        <w:widowControl w:val="0"/>
        <w:pBdr>
          <w:top w:val="nil"/>
          <w:left w:val="nil"/>
          <w:bottom w:val="nil"/>
          <w:right w:val="nil"/>
          <w:between w:val="nil"/>
        </w:pBdr>
        <w:spacing w:line="240" w:lineRule="auto"/>
        <w:ind w:left="134"/>
        <w:rPr>
          <w:color w:val="000000"/>
          <w:sz w:val="24"/>
          <w:szCs w:val="24"/>
        </w:rPr>
      </w:pPr>
    </w:p>
    <w:p w14:paraId="46E7B6BA" w14:textId="77777777" w:rsidR="003B4BA7" w:rsidRDefault="003B4BA7">
      <w:pPr>
        <w:widowControl w:val="0"/>
        <w:pBdr>
          <w:top w:val="nil"/>
          <w:left w:val="nil"/>
          <w:bottom w:val="nil"/>
          <w:right w:val="nil"/>
          <w:between w:val="nil"/>
        </w:pBdr>
        <w:spacing w:line="240" w:lineRule="auto"/>
        <w:ind w:left="134"/>
        <w:rPr>
          <w:color w:val="000000"/>
          <w:sz w:val="24"/>
          <w:szCs w:val="24"/>
        </w:rPr>
      </w:pPr>
    </w:p>
    <w:p w14:paraId="4259D071" w14:textId="77777777" w:rsidR="003B4BA7" w:rsidRDefault="003B4BA7">
      <w:pPr>
        <w:widowControl w:val="0"/>
        <w:pBdr>
          <w:top w:val="nil"/>
          <w:left w:val="nil"/>
          <w:bottom w:val="nil"/>
          <w:right w:val="nil"/>
          <w:between w:val="nil"/>
        </w:pBdr>
        <w:spacing w:line="240" w:lineRule="auto"/>
        <w:ind w:left="134"/>
        <w:rPr>
          <w:color w:val="000000"/>
          <w:sz w:val="24"/>
          <w:szCs w:val="24"/>
        </w:rPr>
      </w:pPr>
    </w:p>
    <w:p w14:paraId="0A9E54D9" w14:textId="77777777" w:rsidR="003B4BA7" w:rsidRDefault="003B4BA7">
      <w:pPr>
        <w:widowControl w:val="0"/>
        <w:pBdr>
          <w:top w:val="nil"/>
          <w:left w:val="nil"/>
          <w:bottom w:val="nil"/>
          <w:right w:val="nil"/>
          <w:between w:val="nil"/>
        </w:pBdr>
        <w:spacing w:line="240" w:lineRule="auto"/>
        <w:ind w:left="134"/>
        <w:rPr>
          <w:color w:val="000000"/>
          <w:sz w:val="24"/>
          <w:szCs w:val="24"/>
        </w:rPr>
      </w:pPr>
    </w:p>
    <w:p w14:paraId="7729BB7B" w14:textId="77777777" w:rsidR="003B4BA7" w:rsidRDefault="003B4BA7">
      <w:pPr>
        <w:widowControl w:val="0"/>
        <w:pBdr>
          <w:top w:val="nil"/>
          <w:left w:val="nil"/>
          <w:bottom w:val="nil"/>
          <w:right w:val="nil"/>
          <w:between w:val="nil"/>
        </w:pBdr>
        <w:spacing w:line="240" w:lineRule="auto"/>
        <w:ind w:left="134"/>
        <w:rPr>
          <w:color w:val="000000"/>
          <w:sz w:val="24"/>
          <w:szCs w:val="24"/>
        </w:rPr>
      </w:pPr>
    </w:p>
    <w:p w14:paraId="170A55CC" w14:textId="77777777" w:rsidR="003B4BA7" w:rsidRDefault="003B4BA7">
      <w:pPr>
        <w:widowControl w:val="0"/>
        <w:pBdr>
          <w:top w:val="nil"/>
          <w:left w:val="nil"/>
          <w:bottom w:val="nil"/>
          <w:right w:val="nil"/>
          <w:between w:val="nil"/>
        </w:pBdr>
        <w:spacing w:line="240" w:lineRule="auto"/>
        <w:ind w:left="134"/>
        <w:rPr>
          <w:color w:val="000000"/>
          <w:sz w:val="24"/>
          <w:szCs w:val="24"/>
        </w:rPr>
      </w:pPr>
    </w:p>
    <w:p w14:paraId="028A2D2F" w14:textId="77777777" w:rsidR="003B4BA7" w:rsidRDefault="003B4BA7">
      <w:pPr>
        <w:widowControl w:val="0"/>
        <w:pBdr>
          <w:top w:val="nil"/>
          <w:left w:val="nil"/>
          <w:bottom w:val="nil"/>
          <w:right w:val="nil"/>
          <w:between w:val="nil"/>
        </w:pBdr>
        <w:spacing w:line="240" w:lineRule="auto"/>
        <w:ind w:left="134"/>
        <w:rPr>
          <w:color w:val="000000"/>
          <w:sz w:val="24"/>
          <w:szCs w:val="24"/>
        </w:rPr>
      </w:pPr>
    </w:p>
    <w:p w14:paraId="09F40EC9" w14:textId="77777777" w:rsidR="003B4BA7" w:rsidRDefault="003B4BA7">
      <w:pPr>
        <w:widowControl w:val="0"/>
        <w:pBdr>
          <w:top w:val="nil"/>
          <w:left w:val="nil"/>
          <w:bottom w:val="nil"/>
          <w:right w:val="nil"/>
          <w:between w:val="nil"/>
        </w:pBdr>
        <w:spacing w:line="240" w:lineRule="auto"/>
        <w:ind w:left="134"/>
        <w:rPr>
          <w:color w:val="000000"/>
          <w:sz w:val="24"/>
          <w:szCs w:val="24"/>
        </w:rPr>
      </w:pPr>
    </w:p>
    <w:p w14:paraId="72E7FD06" w14:textId="77777777" w:rsidR="003B4BA7" w:rsidRDefault="003B4BA7">
      <w:pPr>
        <w:widowControl w:val="0"/>
        <w:pBdr>
          <w:top w:val="nil"/>
          <w:left w:val="nil"/>
          <w:bottom w:val="nil"/>
          <w:right w:val="nil"/>
          <w:between w:val="nil"/>
        </w:pBdr>
        <w:spacing w:line="240" w:lineRule="auto"/>
        <w:ind w:left="134"/>
        <w:rPr>
          <w:color w:val="000000"/>
          <w:sz w:val="24"/>
          <w:szCs w:val="24"/>
        </w:rPr>
      </w:pPr>
    </w:p>
    <w:p w14:paraId="48E2D55E" w14:textId="77777777" w:rsidR="003B4BA7" w:rsidRDefault="003B4BA7">
      <w:pPr>
        <w:widowControl w:val="0"/>
        <w:pBdr>
          <w:top w:val="nil"/>
          <w:left w:val="nil"/>
          <w:bottom w:val="nil"/>
          <w:right w:val="nil"/>
          <w:between w:val="nil"/>
        </w:pBdr>
        <w:spacing w:line="240" w:lineRule="auto"/>
        <w:ind w:left="134"/>
        <w:rPr>
          <w:color w:val="000000"/>
          <w:sz w:val="24"/>
          <w:szCs w:val="24"/>
        </w:rPr>
      </w:pPr>
    </w:p>
    <w:p w14:paraId="41204DFE" w14:textId="77777777" w:rsidR="003B4BA7" w:rsidRDefault="003B4BA7">
      <w:pPr>
        <w:widowControl w:val="0"/>
        <w:pBdr>
          <w:top w:val="nil"/>
          <w:left w:val="nil"/>
          <w:bottom w:val="nil"/>
          <w:right w:val="nil"/>
          <w:between w:val="nil"/>
        </w:pBdr>
        <w:spacing w:line="240" w:lineRule="auto"/>
        <w:ind w:left="134"/>
        <w:rPr>
          <w:color w:val="000000"/>
          <w:sz w:val="24"/>
          <w:szCs w:val="24"/>
        </w:rPr>
      </w:pPr>
    </w:p>
    <w:p w14:paraId="0F5CD0C2" w14:textId="77777777" w:rsidR="003B4BA7" w:rsidRDefault="003B4BA7">
      <w:pPr>
        <w:widowControl w:val="0"/>
        <w:pBdr>
          <w:top w:val="nil"/>
          <w:left w:val="nil"/>
          <w:bottom w:val="nil"/>
          <w:right w:val="nil"/>
          <w:between w:val="nil"/>
        </w:pBdr>
        <w:spacing w:line="240" w:lineRule="auto"/>
        <w:ind w:left="134"/>
        <w:rPr>
          <w:color w:val="000000"/>
          <w:sz w:val="24"/>
          <w:szCs w:val="24"/>
        </w:rPr>
      </w:pPr>
    </w:p>
    <w:p w14:paraId="76C160E4" w14:textId="77777777" w:rsidR="003B4BA7" w:rsidRDefault="003B4BA7">
      <w:pPr>
        <w:widowControl w:val="0"/>
        <w:pBdr>
          <w:top w:val="nil"/>
          <w:left w:val="nil"/>
          <w:bottom w:val="nil"/>
          <w:right w:val="nil"/>
          <w:between w:val="nil"/>
        </w:pBdr>
        <w:spacing w:line="240" w:lineRule="auto"/>
        <w:ind w:left="134"/>
        <w:rPr>
          <w:color w:val="000000"/>
          <w:sz w:val="24"/>
          <w:szCs w:val="24"/>
        </w:rPr>
      </w:pPr>
    </w:p>
    <w:p w14:paraId="73AEF06E" w14:textId="77777777" w:rsidR="003B4BA7" w:rsidRDefault="003B4BA7">
      <w:pPr>
        <w:widowControl w:val="0"/>
        <w:pBdr>
          <w:top w:val="nil"/>
          <w:left w:val="nil"/>
          <w:bottom w:val="nil"/>
          <w:right w:val="nil"/>
          <w:between w:val="nil"/>
        </w:pBdr>
        <w:spacing w:line="240" w:lineRule="auto"/>
        <w:ind w:left="134"/>
        <w:rPr>
          <w:color w:val="000000"/>
          <w:sz w:val="24"/>
          <w:szCs w:val="24"/>
        </w:rPr>
      </w:pPr>
    </w:p>
    <w:p w14:paraId="194A917E" w14:textId="77777777" w:rsidR="003B4BA7" w:rsidRDefault="003B4BA7">
      <w:pPr>
        <w:widowControl w:val="0"/>
        <w:pBdr>
          <w:top w:val="nil"/>
          <w:left w:val="nil"/>
          <w:bottom w:val="nil"/>
          <w:right w:val="nil"/>
          <w:between w:val="nil"/>
        </w:pBdr>
        <w:spacing w:line="240" w:lineRule="auto"/>
        <w:ind w:left="134"/>
        <w:rPr>
          <w:color w:val="000000"/>
          <w:sz w:val="24"/>
          <w:szCs w:val="24"/>
        </w:rPr>
      </w:pPr>
    </w:p>
    <w:p w14:paraId="5CBC470B" w14:textId="77777777" w:rsidR="003B4BA7" w:rsidRDefault="003B4BA7">
      <w:pPr>
        <w:widowControl w:val="0"/>
        <w:pBdr>
          <w:top w:val="nil"/>
          <w:left w:val="nil"/>
          <w:bottom w:val="nil"/>
          <w:right w:val="nil"/>
          <w:between w:val="nil"/>
        </w:pBdr>
        <w:spacing w:line="240" w:lineRule="auto"/>
        <w:ind w:left="134"/>
        <w:rPr>
          <w:color w:val="000000"/>
          <w:sz w:val="24"/>
          <w:szCs w:val="24"/>
        </w:rPr>
      </w:pPr>
    </w:p>
    <w:p w14:paraId="3DFE5AA5" w14:textId="77777777" w:rsidR="003B4BA7" w:rsidRDefault="003B4BA7">
      <w:pPr>
        <w:widowControl w:val="0"/>
        <w:pBdr>
          <w:top w:val="nil"/>
          <w:left w:val="nil"/>
          <w:bottom w:val="nil"/>
          <w:right w:val="nil"/>
          <w:between w:val="nil"/>
        </w:pBdr>
        <w:spacing w:line="240" w:lineRule="auto"/>
        <w:ind w:left="134"/>
        <w:rPr>
          <w:color w:val="000000"/>
          <w:sz w:val="24"/>
          <w:szCs w:val="24"/>
        </w:rPr>
      </w:pPr>
    </w:p>
    <w:tbl>
      <w:tblPr>
        <w:tblStyle w:val="a8"/>
        <w:tblW w:w="99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45"/>
        <w:gridCol w:w="6939"/>
        <w:gridCol w:w="1620"/>
      </w:tblGrid>
      <w:tr w:rsidR="003B4BA7" w14:paraId="78B5DEBA" w14:textId="77777777">
        <w:trPr>
          <w:trHeight w:val="2284"/>
        </w:trPr>
        <w:tc>
          <w:tcPr>
            <w:tcW w:w="1345" w:type="dxa"/>
            <w:shd w:val="clear" w:color="auto" w:fill="auto"/>
            <w:tcMar>
              <w:top w:w="100" w:type="dxa"/>
              <w:left w:w="100" w:type="dxa"/>
              <w:bottom w:w="100" w:type="dxa"/>
              <w:right w:w="100" w:type="dxa"/>
            </w:tcMar>
          </w:tcPr>
          <w:p w14:paraId="61E84A20" w14:textId="77777777" w:rsidR="003B4BA7" w:rsidRDefault="003B4BA7">
            <w:pPr>
              <w:widowControl w:val="0"/>
              <w:pBdr>
                <w:top w:val="nil"/>
                <w:left w:val="nil"/>
                <w:bottom w:val="nil"/>
                <w:right w:val="nil"/>
                <w:between w:val="nil"/>
              </w:pBdr>
              <w:spacing w:line="240" w:lineRule="auto"/>
              <w:jc w:val="center"/>
              <w:rPr>
                <w:b/>
                <w:color w:val="000000"/>
                <w:sz w:val="24"/>
                <w:szCs w:val="24"/>
              </w:rPr>
            </w:pPr>
          </w:p>
          <w:p w14:paraId="277093D4" w14:textId="77777777" w:rsidR="003B4BA7" w:rsidRDefault="003B4BA7">
            <w:pPr>
              <w:widowControl w:val="0"/>
              <w:pBdr>
                <w:top w:val="nil"/>
                <w:left w:val="nil"/>
                <w:bottom w:val="nil"/>
                <w:right w:val="nil"/>
                <w:between w:val="nil"/>
              </w:pBdr>
              <w:spacing w:line="240" w:lineRule="auto"/>
              <w:jc w:val="center"/>
              <w:rPr>
                <w:b/>
                <w:color w:val="000000"/>
                <w:sz w:val="24"/>
                <w:szCs w:val="24"/>
              </w:rPr>
            </w:pPr>
          </w:p>
          <w:p w14:paraId="24E3FC91" w14:textId="77777777" w:rsidR="003B4BA7" w:rsidRDefault="003B4BA7">
            <w:pPr>
              <w:widowControl w:val="0"/>
              <w:pBdr>
                <w:top w:val="nil"/>
                <w:left w:val="nil"/>
                <w:bottom w:val="nil"/>
                <w:right w:val="nil"/>
                <w:between w:val="nil"/>
              </w:pBdr>
              <w:spacing w:line="240" w:lineRule="auto"/>
              <w:jc w:val="center"/>
              <w:rPr>
                <w:b/>
                <w:color w:val="000000"/>
                <w:sz w:val="24"/>
                <w:szCs w:val="24"/>
              </w:rPr>
            </w:pPr>
          </w:p>
          <w:p w14:paraId="595D0444" w14:textId="77777777" w:rsidR="003B4BA7" w:rsidRDefault="00000000">
            <w:pPr>
              <w:widowControl w:val="0"/>
              <w:pBdr>
                <w:top w:val="nil"/>
                <w:left w:val="nil"/>
                <w:bottom w:val="nil"/>
                <w:right w:val="nil"/>
                <w:between w:val="nil"/>
              </w:pBdr>
              <w:spacing w:line="240" w:lineRule="auto"/>
              <w:jc w:val="center"/>
              <w:rPr>
                <w:b/>
                <w:color w:val="000000"/>
                <w:sz w:val="24"/>
                <w:szCs w:val="24"/>
              </w:rPr>
            </w:pPr>
            <w:r>
              <w:rPr>
                <w:b/>
                <w:color w:val="000000"/>
                <w:sz w:val="24"/>
                <w:szCs w:val="24"/>
              </w:rPr>
              <w:t>A5 – d</w:t>
            </w:r>
            <w:r>
              <w:rPr>
                <w:b/>
                <w:sz w:val="24"/>
                <w:szCs w:val="24"/>
              </w:rPr>
              <w:t>2</w:t>
            </w:r>
          </w:p>
        </w:tc>
        <w:tc>
          <w:tcPr>
            <w:tcW w:w="6939" w:type="dxa"/>
            <w:shd w:val="clear" w:color="auto" w:fill="auto"/>
            <w:tcMar>
              <w:top w:w="100" w:type="dxa"/>
              <w:left w:w="100" w:type="dxa"/>
              <w:bottom w:w="100" w:type="dxa"/>
              <w:right w:w="100" w:type="dxa"/>
            </w:tcMar>
          </w:tcPr>
          <w:p w14:paraId="60798A61" w14:textId="77777777" w:rsidR="003B4BA7" w:rsidRDefault="00000000">
            <w:pPr>
              <w:widowControl w:val="0"/>
              <w:pBdr>
                <w:top w:val="nil"/>
                <w:left w:val="nil"/>
                <w:bottom w:val="nil"/>
                <w:right w:val="nil"/>
                <w:between w:val="nil"/>
              </w:pBdr>
              <w:spacing w:line="240" w:lineRule="auto"/>
              <w:ind w:right="1405"/>
              <w:jc w:val="right"/>
              <w:rPr>
                <w:color w:val="000000"/>
                <w:sz w:val="32"/>
                <w:szCs w:val="32"/>
              </w:rPr>
            </w:pPr>
            <w:r>
              <w:rPr>
                <w:color w:val="000000"/>
                <w:sz w:val="32"/>
                <w:szCs w:val="32"/>
              </w:rPr>
              <w:t xml:space="preserve">ISTITUTO COMPRENSIVO  </w:t>
            </w:r>
          </w:p>
          <w:p w14:paraId="31BE97BC" w14:textId="77777777" w:rsidR="003B4BA7" w:rsidRDefault="00000000">
            <w:pPr>
              <w:widowControl w:val="0"/>
              <w:pBdr>
                <w:top w:val="nil"/>
                <w:left w:val="nil"/>
                <w:bottom w:val="nil"/>
                <w:right w:val="nil"/>
                <w:between w:val="nil"/>
              </w:pBdr>
              <w:spacing w:line="240" w:lineRule="auto"/>
              <w:ind w:right="1380"/>
              <w:jc w:val="right"/>
              <w:rPr>
                <w:color w:val="000000"/>
                <w:sz w:val="32"/>
                <w:szCs w:val="32"/>
              </w:rPr>
            </w:pPr>
            <w:r>
              <w:rPr>
                <w:color w:val="000000"/>
                <w:sz w:val="32"/>
                <w:szCs w:val="32"/>
              </w:rPr>
              <w:t xml:space="preserve">“LUIGI DENZA – C.MARE 4”  </w:t>
            </w:r>
          </w:p>
          <w:p w14:paraId="77CFE1BB" w14:textId="77777777" w:rsidR="003B4BA7" w:rsidRDefault="00000000">
            <w:pPr>
              <w:widowControl w:val="0"/>
              <w:pBdr>
                <w:top w:val="nil"/>
                <w:left w:val="nil"/>
                <w:bottom w:val="nil"/>
                <w:right w:val="nil"/>
                <w:between w:val="nil"/>
              </w:pBdr>
              <w:spacing w:line="240" w:lineRule="auto"/>
              <w:jc w:val="center"/>
              <w:rPr>
                <w:color w:val="000000"/>
                <w:sz w:val="21"/>
                <w:szCs w:val="21"/>
              </w:rPr>
            </w:pPr>
            <w:r>
              <w:rPr>
                <w:color w:val="000000"/>
                <w:sz w:val="21"/>
                <w:szCs w:val="21"/>
              </w:rPr>
              <w:t xml:space="preserve">80053 C/Mare di Stabia (NA) – Traversa Fondo d’Orto </w:t>
            </w:r>
          </w:p>
          <w:p w14:paraId="7D13CC59" w14:textId="77777777" w:rsidR="003B4BA7" w:rsidRDefault="00000000">
            <w:pPr>
              <w:widowControl w:val="0"/>
              <w:pBdr>
                <w:top w:val="nil"/>
                <w:left w:val="nil"/>
                <w:bottom w:val="nil"/>
                <w:right w:val="nil"/>
                <w:between w:val="nil"/>
              </w:pBdr>
              <w:spacing w:line="240" w:lineRule="auto"/>
              <w:jc w:val="center"/>
              <w:rPr>
                <w:color w:val="000000"/>
                <w:sz w:val="19"/>
                <w:szCs w:val="19"/>
              </w:rPr>
            </w:pPr>
            <w:r>
              <w:rPr>
                <w:color w:val="000000"/>
                <w:sz w:val="19"/>
                <w:szCs w:val="19"/>
              </w:rPr>
              <w:t xml:space="preserve">tel.: 081/8701043 </w:t>
            </w:r>
          </w:p>
          <w:p w14:paraId="7B9377A0" w14:textId="77777777" w:rsidR="003B4BA7" w:rsidRDefault="00000000">
            <w:pPr>
              <w:widowControl w:val="0"/>
              <w:pBdr>
                <w:top w:val="nil"/>
                <w:left w:val="nil"/>
                <w:bottom w:val="nil"/>
                <w:right w:val="nil"/>
                <w:between w:val="nil"/>
              </w:pBdr>
              <w:spacing w:line="240" w:lineRule="auto"/>
              <w:jc w:val="center"/>
              <w:rPr>
                <w:color w:val="000000"/>
                <w:sz w:val="19"/>
                <w:szCs w:val="19"/>
              </w:rPr>
            </w:pPr>
            <w:proofErr w:type="gramStart"/>
            <w:r>
              <w:rPr>
                <w:color w:val="000000"/>
                <w:sz w:val="19"/>
                <w:szCs w:val="19"/>
              </w:rPr>
              <w:t>email</w:t>
            </w:r>
            <w:proofErr w:type="gramEnd"/>
            <w:r>
              <w:rPr>
                <w:color w:val="000000"/>
                <w:sz w:val="19"/>
                <w:szCs w:val="19"/>
              </w:rPr>
              <w:t xml:space="preserve">: NAIC847006@istruzione.it </w:t>
            </w:r>
          </w:p>
          <w:p w14:paraId="63613AB8" w14:textId="77777777" w:rsidR="003B4BA7" w:rsidRDefault="00000000">
            <w:pPr>
              <w:widowControl w:val="0"/>
              <w:pBdr>
                <w:top w:val="nil"/>
                <w:left w:val="nil"/>
                <w:bottom w:val="nil"/>
                <w:right w:val="nil"/>
                <w:between w:val="nil"/>
              </w:pBdr>
              <w:spacing w:line="240" w:lineRule="auto"/>
              <w:jc w:val="center"/>
              <w:rPr>
                <w:color w:val="000000"/>
                <w:sz w:val="19"/>
                <w:szCs w:val="19"/>
              </w:rPr>
            </w:pPr>
            <w:r>
              <w:rPr>
                <w:b/>
                <w:i/>
                <w:color w:val="000000"/>
                <w:sz w:val="19"/>
                <w:szCs w:val="19"/>
              </w:rPr>
              <w:t xml:space="preserve">P.E.C. </w:t>
            </w:r>
            <w:r>
              <w:rPr>
                <w:color w:val="000000"/>
                <w:sz w:val="19"/>
                <w:szCs w:val="19"/>
              </w:rPr>
              <w:t xml:space="preserve">naic847006@pec.istruzione.it </w:t>
            </w:r>
          </w:p>
          <w:p w14:paraId="24169FF4" w14:textId="77777777" w:rsidR="003B4BA7" w:rsidRDefault="00000000">
            <w:pPr>
              <w:widowControl w:val="0"/>
              <w:pBdr>
                <w:top w:val="nil"/>
                <w:left w:val="nil"/>
                <w:bottom w:val="nil"/>
                <w:right w:val="nil"/>
                <w:between w:val="nil"/>
              </w:pBdr>
              <w:spacing w:before="7" w:line="240" w:lineRule="auto"/>
              <w:jc w:val="center"/>
              <w:rPr>
                <w:color w:val="000000"/>
                <w:sz w:val="19"/>
                <w:szCs w:val="19"/>
              </w:rPr>
            </w:pPr>
            <w:r>
              <w:rPr>
                <w:color w:val="000000"/>
                <w:sz w:val="19"/>
                <w:szCs w:val="19"/>
              </w:rPr>
              <w:t>Codice Meccanografico NAIC847006 – C.F. 82009060631</w:t>
            </w:r>
          </w:p>
        </w:tc>
        <w:tc>
          <w:tcPr>
            <w:tcW w:w="1620" w:type="dxa"/>
            <w:shd w:val="clear" w:color="auto" w:fill="auto"/>
            <w:tcMar>
              <w:top w:w="100" w:type="dxa"/>
              <w:left w:w="100" w:type="dxa"/>
              <w:bottom w:w="100" w:type="dxa"/>
              <w:right w:w="100" w:type="dxa"/>
            </w:tcMar>
          </w:tcPr>
          <w:p w14:paraId="130317D4" w14:textId="77777777" w:rsidR="003B4BA7" w:rsidRDefault="00000000">
            <w:pPr>
              <w:widowControl w:val="0"/>
              <w:pBdr>
                <w:top w:val="nil"/>
                <w:left w:val="nil"/>
                <w:bottom w:val="nil"/>
                <w:right w:val="nil"/>
                <w:between w:val="nil"/>
              </w:pBdr>
              <w:spacing w:before="179" w:line="240" w:lineRule="auto"/>
              <w:jc w:val="center"/>
              <w:rPr>
                <w:color w:val="000000"/>
                <w:sz w:val="24"/>
                <w:szCs w:val="24"/>
              </w:rPr>
            </w:pPr>
            <w:r>
              <w:rPr>
                <w:b/>
                <w:color w:val="000000"/>
                <w:sz w:val="24"/>
                <w:szCs w:val="24"/>
              </w:rPr>
              <w:t>Rev.1 sett.2024</w:t>
            </w:r>
          </w:p>
        </w:tc>
      </w:tr>
    </w:tbl>
    <w:p w14:paraId="742E870B" w14:textId="77777777" w:rsidR="003B4BA7" w:rsidRDefault="003B4BA7">
      <w:pPr>
        <w:widowControl w:val="0"/>
        <w:pBdr>
          <w:top w:val="nil"/>
          <w:left w:val="nil"/>
          <w:bottom w:val="nil"/>
          <w:right w:val="nil"/>
          <w:between w:val="nil"/>
        </w:pBdr>
        <w:rPr>
          <w:color w:val="000000"/>
        </w:rPr>
      </w:pPr>
    </w:p>
    <w:p w14:paraId="37FFAC67" w14:textId="77777777" w:rsidR="003B4BA7" w:rsidRDefault="003B4BA7">
      <w:pPr>
        <w:widowControl w:val="0"/>
        <w:pBdr>
          <w:top w:val="nil"/>
          <w:left w:val="nil"/>
          <w:bottom w:val="nil"/>
          <w:right w:val="nil"/>
          <w:between w:val="nil"/>
        </w:pBdr>
        <w:rPr>
          <w:color w:val="000000"/>
        </w:rPr>
      </w:pPr>
    </w:p>
    <w:p w14:paraId="6685CB8D" w14:textId="77777777" w:rsidR="003B4BA7" w:rsidRDefault="00000000">
      <w:pPr>
        <w:widowControl w:val="0"/>
        <w:pBdr>
          <w:top w:val="nil"/>
          <w:left w:val="nil"/>
          <w:bottom w:val="nil"/>
          <w:right w:val="nil"/>
          <w:between w:val="nil"/>
        </w:pBdr>
        <w:spacing w:line="240" w:lineRule="auto"/>
        <w:ind w:left="4"/>
        <w:rPr>
          <w:b/>
          <w:color w:val="000000"/>
          <w:sz w:val="24"/>
          <w:szCs w:val="24"/>
        </w:rPr>
      </w:pPr>
      <w:r>
        <w:rPr>
          <w:b/>
          <w:color w:val="000000"/>
          <w:sz w:val="24"/>
          <w:szCs w:val="24"/>
        </w:rPr>
        <w:t xml:space="preserve">Allegato 1 </w:t>
      </w:r>
    </w:p>
    <w:p w14:paraId="35DEBBC9" w14:textId="77777777" w:rsidR="003B4BA7" w:rsidRDefault="00000000">
      <w:pPr>
        <w:widowControl w:val="0"/>
        <w:pBdr>
          <w:top w:val="nil"/>
          <w:left w:val="nil"/>
          <w:bottom w:val="nil"/>
          <w:right w:val="nil"/>
          <w:between w:val="nil"/>
        </w:pBdr>
        <w:spacing w:line="240" w:lineRule="auto"/>
        <w:rPr>
          <w:color w:val="000000"/>
          <w:sz w:val="24"/>
          <w:szCs w:val="24"/>
        </w:rPr>
      </w:pPr>
      <w:r>
        <w:rPr>
          <w:color w:val="000000"/>
          <w:sz w:val="24"/>
          <w:szCs w:val="24"/>
        </w:rPr>
        <w:t xml:space="preserve">Autorizzazione alla somministrazione/autosomministrazione di farmaci in orario scolastico </w:t>
      </w:r>
    </w:p>
    <w:p w14:paraId="3CD6E683" w14:textId="77777777" w:rsidR="003B4BA7" w:rsidRDefault="00000000">
      <w:pPr>
        <w:widowControl w:val="0"/>
        <w:pBdr>
          <w:top w:val="nil"/>
          <w:left w:val="nil"/>
          <w:bottom w:val="nil"/>
          <w:right w:val="nil"/>
          <w:between w:val="nil"/>
        </w:pBdr>
        <w:spacing w:before="269" w:line="240" w:lineRule="auto"/>
        <w:ind w:right="197"/>
        <w:jc w:val="right"/>
        <w:rPr>
          <w:color w:val="000000"/>
          <w:sz w:val="24"/>
          <w:szCs w:val="24"/>
        </w:rPr>
      </w:pPr>
      <w:r>
        <w:rPr>
          <w:color w:val="000000"/>
          <w:sz w:val="24"/>
          <w:szCs w:val="24"/>
        </w:rPr>
        <w:t>Al Dirigente Scolastico dell’IC “Denza-</w:t>
      </w:r>
      <w:proofErr w:type="spellStart"/>
      <w:r>
        <w:rPr>
          <w:color w:val="000000"/>
          <w:sz w:val="24"/>
          <w:szCs w:val="24"/>
        </w:rPr>
        <w:t>C.Mare</w:t>
      </w:r>
      <w:proofErr w:type="spellEnd"/>
      <w:r>
        <w:rPr>
          <w:color w:val="000000"/>
          <w:sz w:val="24"/>
          <w:szCs w:val="24"/>
        </w:rPr>
        <w:t xml:space="preserve"> 4” </w:t>
      </w:r>
    </w:p>
    <w:p w14:paraId="1B55F6ED" w14:textId="77777777" w:rsidR="003B4BA7" w:rsidRDefault="00000000">
      <w:pPr>
        <w:widowControl w:val="0"/>
        <w:pBdr>
          <w:top w:val="nil"/>
          <w:left w:val="nil"/>
          <w:bottom w:val="nil"/>
          <w:right w:val="nil"/>
          <w:between w:val="nil"/>
        </w:pBdr>
        <w:spacing w:line="240" w:lineRule="auto"/>
        <w:ind w:right="140"/>
        <w:jc w:val="right"/>
        <w:rPr>
          <w:color w:val="000000"/>
          <w:sz w:val="24"/>
          <w:szCs w:val="24"/>
        </w:rPr>
      </w:pPr>
      <w:r>
        <w:rPr>
          <w:color w:val="000000"/>
          <w:sz w:val="24"/>
          <w:szCs w:val="24"/>
        </w:rPr>
        <w:t xml:space="preserve">di Castellammare di Stabia  </w:t>
      </w:r>
    </w:p>
    <w:p w14:paraId="6C23B62B" w14:textId="77777777" w:rsidR="00F42CAC" w:rsidRDefault="00000000" w:rsidP="00F42CAC">
      <w:pPr>
        <w:widowControl w:val="0"/>
        <w:pBdr>
          <w:top w:val="nil"/>
          <w:left w:val="nil"/>
          <w:bottom w:val="nil"/>
          <w:right w:val="nil"/>
          <w:between w:val="nil"/>
        </w:pBdr>
        <w:spacing w:before="375" w:line="229" w:lineRule="auto"/>
        <w:ind w:left="124" w:right="200"/>
        <w:rPr>
          <w:color w:val="000000"/>
          <w:sz w:val="24"/>
          <w:szCs w:val="24"/>
        </w:rPr>
      </w:pPr>
      <w:r>
        <w:rPr>
          <w:color w:val="000000"/>
          <w:sz w:val="24"/>
          <w:szCs w:val="24"/>
        </w:rPr>
        <w:t>Il/la sottoscritto/a</w:t>
      </w:r>
      <w:r w:rsidR="00F42CAC">
        <w:rPr>
          <w:color w:val="000000"/>
          <w:sz w:val="24"/>
          <w:szCs w:val="24"/>
        </w:rPr>
        <w:t xml:space="preserve"> _______________________________</w:t>
      </w:r>
      <w:proofErr w:type="gramStart"/>
      <w:r w:rsidR="00F42CAC">
        <w:rPr>
          <w:color w:val="000000"/>
          <w:sz w:val="24"/>
          <w:szCs w:val="24"/>
        </w:rPr>
        <w:t>_</w:t>
      </w:r>
      <w:r>
        <w:rPr>
          <w:color w:val="000000"/>
          <w:sz w:val="24"/>
          <w:szCs w:val="24"/>
        </w:rPr>
        <w:t xml:space="preserve"> ,</w:t>
      </w:r>
      <w:proofErr w:type="gramEnd"/>
      <w:r>
        <w:rPr>
          <w:color w:val="000000"/>
          <w:sz w:val="24"/>
          <w:szCs w:val="24"/>
        </w:rPr>
        <w:t xml:space="preserve"> nato a ( </w:t>
      </w:r>
      <w:r w:rsidR="00F42CAC">
        <w:rPr>
          <w:color w:val="000000"/>
          <w:sz w:val="24"/>
          <w:szCs w:val="24"/>
        </w:rPr>
        <w:t>_________________</w:t>
      </w:r>
      <w:r>
        <w:rPr>
          <w:color w:val="000000"/>
          <w:sz w:val="24"/>
          <w:szCs w:val="24"/>
        </w:rPr>
        <w:t xml:space="preserve">), </w:t>
      </w:r>
    </w:p>
    <w:p w14:paraId="4BEE9293" w14:textId="4D759202" w:rsidR="003B4BA7" w:rsidRDefault="00000000" w:rsidP="00F42CAC">
      <w:pPr>
        <w:widowControl w:val="0"/>
        <w:pBdr>
          <w:top w:val="nil"/>
          <w:left w:val="nil"/>
          <w:bottom w:val="nil"/>
          <w:right w:val="nil"/>
          <w:between w:val="nil"/>
        </w:pBdr>
        <w:spacing w:before="375" w:line="229" w:lineRule="auto"/>
        <w:ind w:left="124" w:right="200"/>
        <w:rPr>
          <w:color w:val="000000"/>
          <w:sz w:val="24"/>
          <w:szCs w:val="24"/>
        </w:rPr>
      </w:pPr>
      <w:r>
        <w:rPr>
          <w:color w:val="000000"/>
          <w:sz w:val="24"/>
          <w:szCs w:val="24"/>
        </w:rPr>
        <w:t>il</w:t>
      </w:r>
      <w:r w:rsidR="00F42CAC">
        <w:rPr>
          <w:color w:val="000000"/>
          <w:sz w:val="24"/>
          <w:szCs w:val="24"/>
        </w:rPr>
        <w:t xml:space="preserve"> _____________</w:t>
      </w:r>
      <w:proofErr w:type="gramStart"/>
      <w:r w:rsidR="00F42CAC">
        <w:rPr>
          <w:color w:val="000000"/>
          <w:sz w:val="24"/>
          <w:szCs w:val="24"/>
        </w:rPr>
        <w:t>_</w:t>
      </w:r>
      <w:r>
        <w:rPr>
          <w:color w:val="000000"/>
          <w:sz w:val="24"/>
          <w:szCs w:val="24"/>
        </w:rPr>
        <w:t xml:space="preserve"> ,</w:t>
      </w:r>
      <w:proofErr w:type="gramEnd"/>
      <w:r>
        <w:rPr>
          <w:color w:val="000000"/>
          <w:sz w:val="24"/>
          <w:szCs w:val="24"/>
        </w:rPr>
        <w:t xml:space="preserve"> residente a (</w:t>
      </w:r>
      <w:r w:rsidR="00F42CAC">
        <w:rPr>
          <w:color w:val="000000"/>
          <w:sz w:val="24"/>
          <w:szCs w:val="24"/>
        </w:rPr>
        <w:t>__________</w:t>
      </w:r>
      <w:r>
        <w:rPr>
          <w:color w:val="000000"/>
          <w:sz w:val="24"/>
          <w:szCs w:val="24"/>
        </w:rPr>
        <w:t xml:space="preserve"> ), indirizzo: </w:t>
      </w:r>
      <w:r w:rsidR="00F42CAC">
        <w:rPr>
          <w:color w:val="000000"/>
          <w:sz w:val="24"/>
          <w:szCs w:val="24"/>
        </w:rPr>
        <w:t>_________________________</w:t>
      </w:r>
    </w:p>
    <w:p w14:paraId="3D9223D7" w14:textId="77777777" w:rsidR="00F42CAC" w:rsidRDefault="00F42CAC" w:rsidP="00F42CAC">
      <w:pPr>
        <w:widowControl w:val="0"/>
        <w:pBdr>
          <w:top w:val="nil"/>
          <w:left w:val="nil"/>
          <w:bottom w:val="nil"/>
          <w:right w:val="nil"/>
          <w:between w:val="nil"/>
        </w:pBdr>
        <w:spacing w:before="25" w:line="240" w:lineRule="auto"/>
        <w:ind w:right="213"/>
        <w:rPr>
          <w:color w:val="000000"/>
          <w:sz w:val="24"/>
          <w:szCs w:val="24"/>
        </w:rPr>
      </w:pPr>
    </w:p>
    <w:p w14:paraId="5541F8AA" w14:textId="387DE8DF" w:rsidR="003B4BA7" w:rsidRDefault="00000000" w:rsidP="00F42CAC">
      <w:pPr>
        <w:widowControl w:val="0"/>
        <w:pBdr>
          <w:top w:val="nil"/>
          <w:left w:val="nil"/>
          <w:bottom w:val="nil"/>
          <w:right w:val="nil"/>
          <w:between w:val="nil"/>
        </w:pBdr>
        <w:spacing w:before="25" w:line="240" w:lineRule="auto"/>
        <w:ind w:right="213"/>
        <w:rPr>
          <w:color w:val="000000"/>
          <w:sz w:val="24"/>
          <w:szCs w:val="24"/>
        </w:rPr>
      </w:pPr>
      <w:r>
        <w:rPr>
          <w:color w:val="000000"/>
          <w:sz w:val="24"/>
          <w:szCs w:val="24"/>
        </w:rPr>
        <w:t>nella qualità di genitore (o chi ne fa le veci) e Il/la sottoscritto/</w:t>
      </w:r>
      <w:proofErr w:type="gramStart"/>
      <w:r>
        <w:rPr>
          <w:color w:val="000000"/>
          <w:sz w:val="24"/>
          <w:szCs w:val="24"/>
        </w:rPr>
        <w:t>a ,</w:t>
      </w:r>
      <w:proofErr w:type="gramEnd"/>
      <w:r>
        <w:rPr>
          <w:color w:val="000000"/>
          <w:sz w:val="24"/>
          <w:szCs w:val="24"/>
        </w:rPr>
        <w:t xml:space="preserve"> nato a </w:t>
      </w:r>
      <w:r w:rsidR="00F42CAC">
        <w:rPr>
          <w:color w:val="000000"/>
          <w:sz w:val="24"/>
          <w:szCs w:val="24"/>
        </w:rPr>
        <w:t>________________</w:t>
      </w:r>
      <w:r>
        <w:rPr>
          <w:color w:val="000000"/>
          <w:sz w:val="24"/>
          <w:szCs w:val="24"/>
        </w:rPr>
        <w:t xml:space="preserve"> </w:t>
      </w:r>
    </w:p>
    <w:p w14:paraId="65DD76B8" w14:textId="77777777" w:rsidR="00F42CAC" w:rsidRDefault="00000000">
      <w:pPr>
        <w:widowControl w:val="0"/>
        <w:pBdr>
          <w:top w:val="nil"/>
          <w:left w:val="nil"/>
          <w:bottom w:val="nil"/>
          <w:right w:val="nil"/>
          <w:between w:val="nil"/>
        </w:pBdr>
        <w:spacing w:before="6" w:line="231" w:lineRule="auto"/>
        <w:ind w:left="123" w:right="154" w:firstLine="5"/>
        <w:rPr>
          <w:color w:val="000000"/>
          <w:sz w:val="24"/>
          <w:szCs w:val="24"/>
        </w:rPr>
      </w:pPr>
      <w:proofErr w:type="gramStart"/>
      <w:r>
        <w:rPr>
          <w:color w:val="000000"/>
          <w:sz w:val="24"/>
          <w:szCs w:val="24"/>
        </w:rPr>
        <w:t>(</w:t>
      </w:r>
      <w:r>
        <w:rPr>
          <w:color w:val="000000"/>
          <w:sz w:val="24"/>
          <w:szCs w:val="24"/>
          <w:u w:val="single"/>
        </w:rPr>
        <w:t xml:space="preserve"> </w:t>
      </w:r>
      <w:r w:rsidR="00F42CAC">
        <w:rPr>
          <w:color w:val="000000"/>
          <w:sz w:val="24"/>
          <w:szCs w:val="24"/>
          <w:u w:val="single"/>
        </w:rPr>
        <w:t>_</w:t>
      </w:r>
      <w:proofErr w:type="gramEnd"/>
      <w:r w:rsidR="00F42CAC">
        <w:rPr>
          <w:color w:val="000000"/>
          <w:sz w:val="24"/>
          <w:szCs w:val="24"/>
          <w:u w:val="single"/>
        </w:rPr>
        <w:t>__</w:t>
      </w:r>
      <w:r>
        <w:rPr>
          <w:color w:val="000000"/>
          <w:sz w:val="24"/>
          <w:szCs w:val="24"/>
        </w:rPr>
        <w:t>), il</w:t>
      </w:r>
      <w:r>
        <w:rPr>
          <w:color w:val="000000"/>
          <w:sz w:val="24"/>
          <w:szCs w:val="24"/>
          <w:u w:val="single"/>
        </w:rPr>
        <w:t xml:space="preserve"> </w:t>
      </w:r>
      <w:r w:rsidR="00F42CAC">
        <w:rPr>
          <w:color w:val="000000"/>
          <w:sz w:val="24"/>
          <w:szCs w:val="24"/>
          <w:u w:val="single"/>
        </w:rPr>
        <w:t>____________</w:t>
      </w:r>
      <w:r>
        <w:rPr>
          <w:color w:val="000000"/>
          <w:sz w:val="24"/>
          <w:szCs w:val="24"/>
        </w:rPr>
        <w:t>, residente a</w:t>
      </w:r>
      <w:r>
        <w:rPr>
          <w:color w:val="000000"/>
          <w:sz w:val="24"/>
          <w:szCs w:val="24"/>
          <w:u w:val="single"/>
        </w:rPr>
        <w:t xml:space="preserve"> </w:t>
      </w:r>
      <w:r w:rsidR="00F42CAC">
        <w:rPr>
          <w:color w:val="000000"/>
          <w:sz w:val="24"/>
          <w:szCs w:val="24"/>
          <w:u w:val="single"/>
        </w:rPr>
        <w:t>______________________</w:t>
      </w:r>
      <w:r>
        <w:rPr>
          <w:color w:val="000000"/>
          <w:sz w:val="24"/>
          <w:szCs w:val="24"/>
        </w:rPr>
        <w:t xml:space="preserve">( </w:t>
      </w:r>
      <w:r w:rsidR="00F42CAC">
        <w:rPr>
          <w:color w:val="000000"/>
          <w:sz w:val="24"/>
          <w:szCs w:val="24"/>
        </w:rPr>
        <w:t>___</w:t>
      </w:r>
      <w:r>
        <w:rPr>
          <w:color w:val="000000"/>
          <w:sz w:val="24"/>
          <w:szCs w:val="24"/>
        </w:rPr>
        <w:t>), indirizzo:</w:t>
      </w:r>
      <w:r>
        <w:rPr>
          <w:color w:val="000000"/>
          <w:sz w:val="24"/>
          <w:szCs w:val="24"/>
          <w:u w:val="single"/>
        </w:rPr>
        <w:t xml:space="preserve"> </w:t>
      </w:r>
      <w:r>
        <w:rPr>
          <w:color w:val="000000"/>
          <w:sz w:val="24"/>
          <w:szCs w:val="24"/>
        </w:rPr>
        <w:t xml:space="preserve">nella </w:t>
      </w:r>
    </w:p>
    <w:p w14:paraId="03922B8D" w14:textId="77777777" w:rsidR="00F42CAC" w:rsidRDefault="00F42CAC">
      <w:pPr>
        <w:widowControl w:val="0"/>
        <w:pBdr>
          <w:top w:val="nil"/>
          <w:left w:val="nil"/>
          <w:bottom w:val="nil"/>
          <w:right w:val="nil"/>
          <w:between w:val="nil"/>
        </w:pBdr>
        <w:spacing w:before="6" w:line="231" w:lineRule="auto"/>
        <w:ind w:left="123" w:right="154" w:firstLine="5"/>
        <w:rPr>
          <w:color w:val="000000"/>
          <w:sz w:val="24"/>
          <w:szCs w:val="24"/>
        </w:rPr>
      </w:pPr>
    </w:p>
    <w:p w14:paraId="0DD5E3CE" w14:textId="77777777" w:rsidR="00F42CAC" w:rsidRDefault="00000000" w:rsidP="00F42CAC">
      <w:pPr>
        <w:widowControl w:val="0"/>
        <w:pBdr>
          <w:top w:val="nil"/>
          <w:left w:val="nil"/>
          <w:bottom w:val="nil"/>
          <w:right w:val="nil"/>
          <w:between w:val="nil"/>
        </w:pBdr>
        <w:spacing w:before="6" w:line="231" w:lineRule="auto"/>
        <w:ind w:left="123" w:right="154" w:firstLine="5"/>
        <w:rPr>
          <w:color w:val="000000"/>
          <w:sz w:val="25"/>
          <w:szCs w:val="25"/>
        </w:rPr>
      </w:pPr>
      <w:r>
        <w:rPr>
          <w:color w:val="000000"/>
          <w:sz w:val="24"/>
          <w:szCs w:val="24"/>
        </w:rPr>
        <w:t xml:space="preserve">qualità di genitore (o chi ne fa le veci) </w:t>
      </w:r>
      <w:r>
        <w:rPr>
          <w:color w:val="000000"/>
          <w:sz w:val="25"/>
          <w:szCs w:val="25"/>
        </w:rPr>
        <w:t xml:space="preserve">dell'alunno/a </w:t>
      </w:r>
      <w:r>
        <w:rPr>
          <w:color w:val="000000"/>
          <w:sz w:val="29"/>
          <w:szCs w:val="29"/>
        </w:rPr>
        <w:t xml:space="preserve">……………………………… </w:t>
      </w:r>
      <w:r>
        <w:rPr>
          <w:color w:val="000000"/>
          <w:sz w:val="25"/>
          <w:szCs w:val="25"/>
        </w:rPr>
        <w:t xml:space="preserve">nato </w:t>
      </w:r>
    </w:p>
    <w:p w14:paraId="1302808A" w14:textId="77777777" w:rsidR="00F42CAC" w:rsidRDefault="00F42CAC" w:rsidP="00F42CAC">
      <w:pPr>
        <w:widowControl w:val="0"/>
        <w:pBdr>
          <w:top w:val="nil"/>
          <w:left w:val="nil"/>
          <w:bottom w:val="nil"/>
          <w:right w:val="nil"/>
          <w:between w:val="nil"/>
        </w:pBdr>
        <w:spacing w:before="6" w:line="231" w:lineRule="auto"/>
        <w:ind w:left="123" w:right="154" w:firstLine="5"/>
        <w:rPr>
          <w:color w:val="000000"/>
          <w:sz w:val="25"/>
          <w:szCs w:val="25"/>
        </w:rPr>
      </w:pPr>
    </w:p>
    <w:p w14:paraId="584C7454" w14:textId="77777777" w:rsidR="00F42CAC" w:rsidRDefault="00000000" w:rsidP="00F42CAC">
      <w:pPr>
        <w:widowControl w:val="0"/>
        <w:pBdr>
          <w:top w:val="nil"/>
          <w:left w:val="nil"/>
          <w:bottom w:val="nil"/>
          <w:right w:val="nil"/>
          <w:between w:val="nil"/>
        </w:pBdr>
        <w:spacing w:before="6" w:line="231" w:lineRule="auto"/>
        <w:ind w:left="123" w:right="154" w:firstLine="5"/>
        <w:rPr>
          <w:color w:val="000000"/>
          <w:sz w:val="24"/>
          <w:szCs w:val="24"/>
        </w:rPr>
      </w:pPr>
      <w:r>
        <w:rPr>
          <w:color w:val="000000"/>
          <w:sz w:val="25"/>
          <w:szCs w:val="25"/>
        </w:rPr>
        <w:t xml:space="preserve">a.............................il </w:t>
      </w:r>
      <w:r>
        <w:rPr>
          <w:rFonts w:ascii="Times New Roman" w:eastAsia="Times New Roman" w:hAnsi="Times New Roman" w:cs="Times New Roman"/>
          <w:color w:val="000000"/>
          <w:sz w:val="24"/>
          <w:szCs w:val="24"/>
        </w:rPr>
        <w:t xml:space="preserve">............................... </w:t>
      </w:r>
      <w:r>
        <w:rPr>
          <w:color w:val="000000"/>
          <w:sz w:val="25"/>
          <w:szCs w:val="25"/>
        </w:rPr>
        <w:t xml:space="preserve">e </w:t>
      </w:r>
      <w:r>
        <w:rPr>
          <w:color w:val="000000"/>
          <w:sz w:val="24"/>
          <w:szCs w:val="24"/>
        </w:rPr>
        <w:t xml:space="preserve">frequentante nell'anno scolastico ……………… </w:t>
      </w:r>
    </w:p>
    <w:p w14:paraId="0DA5C196" w14:textId="77777777" w:rsidR="00F42CAC" w:rsidRDefault="00F42CAC" w:rsidP="00F42CAC">
      <w:pPr>
        <w:widowControl w:val="0"/>
        <w:pBdr>
          <w:top w:val="nil"/>
          <w:left w:val="nil"/>
          <w:bottom w:val="nil"/>
          <w:right w:val="nil"/>
          <w:between w:val="nil"/>
        </w:pBdr>
        <w:spacing w:before="6" w:line="231" w:lineRule="auto"/>
        <w:ind w:left="123" w:right="154" w:firstLine="5"/>
        <w:rPr>
          <w:color w:val="000000"/>
          <w:sz w:val="24"/>
          <w:szCs w:val="24"/>
        </w:rPr>
      </w:pPr>
    </w:p>
    <w:p w14:paraId="5708E9F3" w14:textId="0817A1C5" w:rsidR="003B4BA7" w:rsidRDefault="00000000" w:rsidP="00F42CAC">
      <w:pPr>
        <w:widowControl w:val="0"/>
        <w:pBdr>
          <w:top w:val="nil"/>
          <w:left w:val="nil"/>
          <w:bottom w:val="nil"/>
          <w:right w:val="nil"/>
          <w:between w:val="nil"/>
        </w:pBdr>
        <w:spacing w:before="6" w:line="231" w:lineRule="auto"/>
        <w:ind w:left="123" w:right="154" w:firstLine="5"/>
        <w:rPr>
          <w:color w:val="000000"/>
          <w:sz w:val="24"/>
          <w:szCs w:val="24"/>
        </w:rPr>
      </w:pPr>
      <w:r>
        <w:rPr>
          <w:color w:val="000000"/>
          <w:sz w:val="24"/>
          <w:szCs w:val="24"/>
        </w:rPr>
        <w:t xml:space="preserve">la classe………...sezione………………della </w:t>
      </w:r>
      <w:proofErr w:type="gramStart"/>
      <w:r>
        <w:rPr>
          <w:color w:val="000000"/>
          <w:sz w:val="24"/>
          <w:szCs w:val="24"/>
        </w:rPr>
        <w:t>scuola  Primaria</w:t>
      </w:r>
      <w:proofErr w:type="gramEnd"/>
      <w:r>
        <w:rPr>
          <w:color w:val="000000"/>
          <w:sz w:val="24"/>
          <w:szCs w:val="24"/>
        </w:rPr>
        <w:t xml:space="preserve">/Infanzia  </w:t>
      </w:r>
    </w:p>
    <w:p w14:paraId="0C03EDD7" w14:textId="77777777" w:rsidR="003B4BA7" w:rsidRDefault="00000000">
      <w:pPr>
        <w:widowControl w:val="0"/>
        <w:pBdr>
          <w:top w:val="nil"/>
          <w:left w:val="nil"/>
          <w:bottom w:val="nil"/>
          <w:right w:val="nil"/>
          <w:between w:val="nil"/>
        </w:pBdr>
        <w:spacing w:line="240" w:lineRule="auto"/>
        <w:ind w:left="4187"/>
        <w:rPr>
          <w:b/>
          <w:color w:val="000000"/>
          <w:sz w:val="24"/>
          <w:szCs w:val="24"/>
        </w:rPr>
      </w:pPr>
      <w:r>
        <w:rPr>
          <w:b/>
          <w:color w:val="000000"/>
          <w:sz w:val="24"/>
          <w:szCs w:val="24"/>
        </w:rPr>
        <w:t xml:space="preserve">CHIEDE/ONO </w:t>
      </w:r>
    </w:p>
    <w:p w14:paraId="0DC80D6D" w14:textId="77777777" w:rsidR="003B4BA7" w:rsidRDefault="00000000">
      <w:pPr>
        <w:widowControl w:val="0"/>
        <w:pBdr>
          <w:top w:val="nil"/>
          <w:left w:val="nil"/>
          <w:bottom w:val="nil"/>
          <w:right w:val="nil"/>
          <w:between w:val="nil"/>
        </w:pBdr>
        <w:spacing w:line="229" w:lineRule="auto"/>
        <w:ind w:left="123" w:right="-10"/>
        <w:rPr>
          <w:color w:val="000000"/>
          <w:sz w:val="24"/>
          <w:szCs w:val="24"/>
        </w:rPr>
      </w:pPr>
      <w:r>
        <w:rPr>
          <w:color w:val="000000"/>
          <w:sz w:val="24"/>
          <w:szCs w:val="24"/>
        </w:rPr>
        <w:t xml:space="preserve">che sia somministrato al minore sopra indicato il/i seguente/i farmaco/i, come prescritto </w:t>
      </w:r>
      <w:proofErr w:type="gramStart"/>
      <w:r>
        <w:rPr>
          <w:color w:val="000000"/>
          <w:sz w:val="24"/>
          <w:szCs w:val="24"/>
        </w:rPr>
        <w:t>dal  medico</w:t>
      </w:r>
      <w:proofErr w:type="gramEnd"/>
      <w:r>
        <w:rPr>
          <w:color w:val="000000"/>
          <w:sz w:val="24"/>
          <w:szCs w:val="24"/>
        </w:rPr>
        <w:t xml:space="preserve"> curante nell’allegata attestazione (All.2) e coerentemente alla certificazione medica allegata. </w:t>
      </w:r>
    </w:p>
    <w:p w14:paraId="4EB7CA8A" w14:textId="77777777" w:rsidR="003B4BA7" w:rsidRDefault="00000000">
      <w:pPr>
        <w:widowControl w:val="0"/>
        <w:pBdr>
          <w:top w:val="nil"/>
          <w:left w:val="nil"/>
          <w:bottom w:val="nil"/>
          <w:right w:val="nil"/>
          <w:between w:val="nil"/>
        </w:pBdr>
        <w:spacing w:line="240" w:lineRule="auto"/>
        <w:ind w:left="115"/>
        <w:rPr>
          <w:color w:val="000000"/>
          <w:sz w:val="24"/>
          <w:szCs w:val="24"/>
        </w:rPr>
      </w:pPr>
      <w:r>
        <w:rPr>
          <w:color w:val="000000"/>
          <w:sz w:val="24"/>
          <w:szCs w:val="24"/>
        </w:rPr>
        <w:t xml:space="preserve">A tal fine: </w:t>
      </w:r>
    </w:p>
    <w:p w14:paraId="7BE1F5F5" w14:textId="77777777" w:rsidR="003B4BA7" w:rsidRDefault="00000000">
      <w:pPr>
        <w:widowControl w:val="0"/>
        <w:pBdr>
          <w:top w:val="nil"/>
          <w:left w:val="nil"/>
          <w:bottom w:val="nil"/>
          <w:right w:val="nil"/>
          <w:between w:val="nil"/>
        </w:pBdr>
        <w:spacing w:line="240" w:lineRule="auto"/>
        <w:ind w:left="4246"/>
        <w:rPr>
          <w:b/>
          <w:color w:val="000000"/>
          <w:sz w:val="24"/>
          <w:szCs w:val="24"/>
        </w:rPr>
      </w:pPr>
      <w:r>
        <w:rPr>
          <w:b/>
          <w:color w:val="000000"/>
          <w:sz w:val="24"/>
          <w:szCs w:val="24"/>
        </w:rPr>
        <w:t xml:space="preserve">AUTORIZZA </w:t>
      </w:r>
    </w:p>
    <w:p w14:paraId="26A5B270" w14:textId="77777777" w:rsidR="003B4BA7" w:rsidRDefault="00000000">
      <w:pPr>
        <w:widowControl w:val="0"/>
        <w:pBdr>
          <w:top w:val="nil"/>
          <w:left w:val="nil"/>
          <w:bottom w:val="nil"/>
          <w:right w:val="nil"/>
          <w:between w:val="nil"/>
        </w:pBdr>
        <w:spacing w:line="223" w:lineRule="auto"/>
        <w:ind w:left="492" w:right="137"/>
        <w:jc w:val="center"/>
        <w:rPr>
          <w:b/>
          <w:color w:val="000000"/>
          <w:sz w:val="24"/>
          <w:szCs w:val="24"/>
        </w:rPr>
      </w:pPr>
      <w:r>
        <w:rPr>
          <w:rFonts w:ascii="Courier New" w:eastAsia="Courier New" w:hAnsi="Courier New" w:cs="Courier New"/>
          <w:color w:val="000000"/>
          <w:sz w:val="24"/>
          <w:szCs w:val="24"/>
        </w:rPr>
        <w:t xml:space="preserve">o </w:t>
      </w:r>
      <w:r>
        <w:rPr>
          <w:b/>
          <w:color w:val="000000"/>
          <w:sz w:val="24"/>
          <w:szCs w:val="24"/>
        </w:rPr>
        <w:t xml:space="preserve">Il personale </w:t>
      </w:r>
      <w:r>
        <w:rPr>
          <w:color w:val="000000"/>
          <w:sz w:val="24"/>
          <w:szCs w:val="24"/>
        </w:rPr>
        <w:t xml:space="preserve">dell'Istituto, alla somministrazione del/dei farmaco/i secondo le </w:t>
      </w:r>
      <w:proofErr w:type="gramStart"/>
      <w:r>
        <w:rPr>
          <w:color w:val="000000"/>
          <w:sz w:val="24"/>
          <w:szCs w:val="24"/>
        </w:rPr>
        <w:t>modalità  concordate</w:t>
      </w:r>
      <w:proofErr w:type="gramEnd"/>
      <w:r>
        <w:rPr>
          <w:color w:val="000000"/>
          <w:sz w:val="24"/>
          <w:szCs w:val="24"/>
        </w:rPr>
        <w:t xml:space="preserve"> e certificate dal personale medico nell'allegato 2, consapevole che  l'operazione viene svolta da personale non sanitario e </w:t>
      </w:r>
      <w:r>
        <w:rPr>
          <w:b/>
          <w:color w:val="000000"/>
          <w:sz w:val="24"/>
          <w:szCs w:val="24"/>
        </w:rPr>
        <w:t xml:space="preserve">sollevando il personale dell'Istituto da ogni responsabilità civile e penale derivante da tale intervento. </w:t>
      </w:r>
    </w:p>
    <w:p w14:paraId="3DBB4509" w14:textId="77777777" w:rsidR="003B4BA7" w:rsidRDefault="00000000">
      <w:pPr>
        <w:widowControl w:val="0"/>
        <w:pBdr>
          <w:top w:val="nil"/>
          <w:left w:val="nil"/>
          <w:bottom w:val="nil"/>
          <w:right w:val="nil"/>
          <w:between w:val="nil"/>
        </w:pBdr>
        <w:spacing w:before="11" w:line="222" w:lineRule="auto"/>
        <w:ind w:left="842" w:right="211" w:hanging="350"/>
        <w:jc w:val="both"/>
        <w:rPr>
          <w:color w:val="000000"/>
          <w:sz w:val="24"/>
          <w:szCs w:val="24"/>
        </w:rPr>
      </w:pPr>
      <w:r>
        <w:rPr>
          <w:rFonts w:ascii="Courier New" w:eastAsia="Courier New" w:hAnsi="Courier New" w:cs="Courier New"/>
          <w:color w:val="000000"/>
          <w:sz w:val="24"/>
          <w:szCs w:val="24"/>
        </w:rPr>
        <w:t xml:space="preserve">o </w:t>
      </w:r>
      <w:r>
        <w:rPr>
          <w:b/>
          <w:color w:val="000000"/>
          <w:sz w:val="24"/>
          <w:szCs w:val="24"/>
        </w:rPr>
        <w:t xml:space="preserve">Il minore stesso </w:t>
      </w:r>
      <w:r>
        <w:rPr>
          <w:color w:val="000000"/>
          <w:sz w:val="24"/>
          <w:szCs w:val="24"/>
        </w:rPr>
        <w:t xml:space="preserve">alla autosomministrazione, sotto la vigilanza del personale della scuola, del farmaco secondo le modalità concordate e certificate dal personale medico nell'allegato 2 </w:t>
      </w:r>
    </w:p>
    <w:p w14:paraId="545435A5" w14:textId="77777777" w:rsidR="003B4BA7" w:rsidRDefault="00000000">
      <w:pPr>
        <w:widowControl w:val="0"/>
        <w:pBdr>
          <w:top w:val="nil"/>
          <w:left w:val="nil"/>
          <w:bottom w:val="nil"/>
          <w:right w:val="nil"/>
          <w:between w:val="nil"/>
        </w:pBdr>
        <w:spacing w:before="12" w:line="240" w:lineRule="auto"/>
        <w:ind w:left="124"/>
        <w:rPr>
          <w:b/>
          <w:color w:val="000000"/>
          <w:sz w:val="24"/>
          <w:szCs w:val="24"/>
        </w:rPr>
      </w:pPr>
      <w:r>
        <w:rPr>
          <w:b/>
          <w:color w:val="000000"/>
          <w:sz w:val="24"/>
          <w:szCs w:val="24"/>
        </w:rPr>
        <w:t xml:space="preserve">Si allega: </w:t>
      </w:r>
    </w:p>
    <w:p w14:paraId="3D9AF0CE" w14:textId="77777777" w:rsidR="003B4BA7" w:rsidRDefault="00000000">
      <w:pPr>
        <w:widowControl w:val="0"/>
        <w:pBdr>
          <w:top w:val="nil"/>
          <w:left w:val="nil"/>
          <w:bottom w:val="nil"/>
          <w:right w:val="nil"/>
          <w:between w:val="nil"/>
        </w:pBdr>
        <w:spacing w:line="220" w:lineRule="auto"/>
        <w:ind w:left="487" w:right="212" w:hanging="5"/>
        <w:rPr>
          <w:color w:val="000000"/>
          <w:sz w:val="24"/>
          <w:szCs w:val="24"/>
        </w:rPr>
      </w:pPr>
      <w:r>
        <w:rPr>
          <w:rFonts w:ascii="Courier New" w:eastAsia="Courier New" w:hAnsi="Courier New" w:cs="Courier New"/>
          <w:color w:val="000000"/>
          <w:sz w:val="24"/>
          <w:szCs w:val="24"/>
        </w:rPr>
        <w:t xml:space="preserve">o </w:t>
      </w:r>
      <w:r>
        <w:rPr>
          <w:b/>
          <w:color w:val="000000"/>
          <w:sz w:val="24"/>
          <w:szCs w:val="24"/>
        </w:rPr>
        <w:t xml:space="preserve">Certificazione sanitaria </w:t>
      </w:r>
      <w:r>
        <w:rPr>
          <w:color w:val="000000"/>
          <w:sz w:val="24"/>
          <w:szCs w:val="24"/>
        </w:rPr>
        <w:t xml:space="preserve">rilasciata dal medico curante o da altra struttura sanitaria </w:t>
      </w:r>
      <w:r>
        <w:rPr>
          <w:rFonts w:ascii="Courier New" w:eastAsia="Courier New" w:hAnsi="Courier New" w:cs="Courier New"/>
          <w:color w:val="000000"/>
          <w:sz w:val="24"/>
          <w:szCs w:val="24"/>
        </w:rPr>
        <w:t xml:space="preserve">o </w:t>
      </w:r>
      <w:r>
        <w:rPr>
          <w:b/>
          <w:color w:val="000000"/>
          <w:sz w:val="24"/>
          <w:szCs w:val="24"/>
        </w:rPr>
        <w:t xml:space="preserve">Allegato 2 </w:t>
      </w:r>
      <w:r>
        <w:rPr>
          <w:color w:val="000000"/>
          <w:sz w:val="24"/>
          <w:szCs w:val="24"/>
        </w:rPr>
        <w:t xml:space="preserve">Attestazione del medico curante o altro personale sanitario relativa alla somministrazione/autosomministrazione di farmaci in orario scolastico </w:t>
      </w:r>
    </w:p>
    <w:p w14:paraId="7C14DDF5" w14:textId="71AE6DC0" w:rsidR="003B4BA7" w:rsidRDefault="00000000">
      <w:pPr>
        <w:widowControl w:val="0"/>
        <w:pBdr>
          <w:top w:val="nil"/>
          <w:left w:val="nil"/>
          <w:bottom w:val="nil"/>
          <w:right w:val="nil"/>
          <w:between w:val="nil"/>
        </w:pBdr>
        <w:spacing w:before="249" w:line="214" w:lineRule="auto"/>
        <w:ind w:right="683" w:firstLine="11"/>
        <w:rPr>
          <w:color w:val="000000"/>
          <w:sz w:val="24"/>
          <w:szCs w:val="24"/>
        </w:rPr>
      </w:pPr>
      <w:r>
        <w:rPr>
          <w:color w:val="000000"/>
          <w:sz w:val="24"/>
          <w:szCs w:val="24"/>
        </w:rPr>
        <w:t xml:space="preserve">Castellammare di Stabia, Data ________________ IN </w:t>
      </w:r>
      <w:proofErr w:type="gramStart"/>
      <w:r>
        <w:rPr>
          <w:color w:val="000000"/>
          <w:sz w:val="24"/>
          <w:szCs w:val="24"/>
        </w:rPr>
        <w:t>FEDE  _</w:t>
      </w:r>
      <w:proofErr w:type="gramEnd"/>
      <w:r>
        <w:rPr>
          <w:color w:val="000000"/>
          <w:sz w:val="24"/>
          <w:szCs w:val="24"/>
        </w:rPr>
        <w:t xml:space="preserve">__________________  </w:t>
      </w:r>
    </w:p>
    <w:p w14:paraId="4793F903" w14:textId="77777777" w:rsidR="003B4BA7" w:rsidRDefault="00000000">
      <w:pPr>
        <w:widowControl w:val="0"/>
        <w:pBdr>
          <w:top w:val="nil"/>
          <w:left w:val="nil"/>
          <w:bottom w:val="nil"/>
          <w:right w:val="nil"/>
          <w:between w:val="nil"/>
        </w:pBdr>
        <w:spacing w:before="280" w:line="229" w:lineRule="auto"/>
        <w:ind w:left="118" w:right="157" w:firstLine="9"/>
        <w:rPr>
          <w:rFonts w:ascii="Times New Roman" w:eastAsia="Times New Roman" w:hAnsi="Times New Roman" w:cs="Times New Roman"/>
          <w:color w:val="000000"/>
          <w:sz w:val="18"/>
          <w:szCs w:val="18"/>
        </w:rPr>
      </w:pPr>
      <w:r>
        <w:rPr>
          <w:b/>
          <w:color w:val="000000"/>
          <w:sz w:val="18"/>
          <w:szCs w:val="18"/>
          <w:u w:val="single"/>
        </w:rPr>
        <w:t>Nel caso di firma di un solo genitore, in ottemperanza alla nota MIUR, Ufficio II n.5336/ del 2-9-2015:</w:t>
      </w:r>
      <w:r>
        <w:rPr>
          <w:b/>
          <w:color w:val="000000"/>
          <w:sz w:val="18"/>
          <w:szCs w:val="18"/>
        </w:rPr>
        <w:t xml:space="preserve"> </w:t>
      </w:r>
      <w:r>
        <w:rPr>
          <w:rFonts w:ascii="Times New Roman" w:eastAsia="Times New Roman" w:hAnsi="Times New Roman" w:cs="Times New Roman"/>
          <w:color w:val="000000"/>
          <w:sz w:val="18"/>
          <w:szCs w:val="18"/>
        </w:rPr>
        <w:t xml:space="preserve">Il sottoscritto, consapevole delle conseguenze amministrative e penali per chi rilasci dichiarazioni non corrispondenti a verità, ai </w:t>
      </w:r>
      <w:proofErr w:type="gramStart"/>
      <w:r>
        <w:rPr>
          <w:rFonts w:ascii="Times New Roman" w:eastAsia="Times New Roman" w:hAnsi="Times New Roman" w:cs="Times New Roman"/>
          <w:color w:val="000000"/>
          <w:sz w:val="18"/>
          <w:szCs w:val="18"/>
        </w:rPr>
        <w:t>sensi  del</w:t>
      </w:r>
      <w:proofErr w:type="gramEnd"/>
      <w:r>
        <w:rPr>
          <w:rFonts w:ascii="Times New Roman" w:eastAsia="Times New Roman" w:hAnsi="Times New Roman" w:cs="Times New Roman"/>
          <w:color w:val="000000"/>
          <w:sz w:val="18"/>
          <w:szCs w:val="18"/>
        </w:rPr>
        <w:t xml:space="preserve"> DPR 245/2000, dichiara di aver effettuato la scelta/richiesta in osservanza delle disposizioni sulla responsabilità genitoriale di cui  agli artt. 316, 337 ter e 337 quater del codice civile, che richiedono il consenso di entrambi i genitori. </w:t>
      </w:r>
    </w:p>
    <w:p w14:paraId="12C4CF6B" w14:textId="77777777" w:rsidR="003B4BA7" w:rsidRPr="00F42CAC" w:rsidRDefault="00000000">
      <w:pPr>
        <w:widowControl w:val="0"/>
        <w:pBdr>
          <w:top w:val="nil"/>
          <w:left w:val="nil"/>
          <w:bottom w:val="nil"/>
          <w:right w:val="nil"/>
          <w:between w:val="nil"/>
        </w:pBdr>
        <w:spacing w:before="77" w:line="240" w:lineRule="auto"/>
        <w:ind w:left="127"/>
        <w:rPr>
          <w:b/>
          <w:color w:val="000000"/>
          <w:sz w:val="24"/>
          <w:szCs w:val="24"/>
        </w:rPr>
      </w:pPr>
      <w:r w:rsidRPr="00F42CAC">
        <w:rPr>
          <w:b/>
          <w:color w:val="000000"/>
          <w:sz w:val="24"/>
          <w:szCs w:val="24"/>
        </w:rPr>
        <w:t xml:space="preserve">Numeri di telefono utili: Medico Curante …………………………………………… </w:t>
      </w:r>
    </w:p>
    <w:p w14:paraId="235601DB" w14:textId="77777777" w:rsidR="003B4BA7" w:rsidRPr="00F42CAC" w:rsidRDefault="00000000">
      <w:pPr>
        <w:widowControl w:val="0"/>
        <w:pBdr>
          <w:top w:val="nil"/>
          <w:left w:val="nil"/>
          <w:bottom w:val="nil"/>
          <w:right w:val="nil"/>
          <w:between w:val="nil"/>
        </w:pBdr>
        <w:spacing w:line="240" w:lineRule="auto"/>
        <w:ind w:left="122"/>
        <w:rPr>
          <w:b/>
          <w:color w:val="000000"/>
          <w:sz w:val="24"/>
          <w:szCs w:val="24"/>
        </w:rPr>
      </w:pPr>
      <w:r w:rsidRPr="00F42CAC">
        <w:rPr>
          <w:b/>
          <w:color w:val="000000"/>
          <w:sz w:val="24"/>
          <w:szCs w:val="24"/>
        </w:rPr>
        <w:t xml:space="preserve">Genitori …………………………………………………… </w:t>
      </w:r>
    </w:p>
    <w:p w14:paraId="3591FB10" w14:textId="77777777" w:rsidR="003B4BA7" w:rsidRPr="00F42CAC" w:rsidRDefault="00000000">
      <w:pPr>
        <w:widowControl w:val="0"/>
        <w:pBdr>
          <w:top w:val="nil"/>
          <w:left w:val="nil"/>
          <w:bottom w:val="nil"/>
          <w:right w:val="nil"/>
          <w:between w:val="nil"/>
        </w:pBdr>
        <w:spacing w:line="240" w:lineRule="auto"/>
        <w:ind w:left="122"/>
        <w:rPr>
          <w:b/>
          <w:color w:val="000000"/>
          <w:sz w:val="24"/>
          <w:szCs w:val="24"/>
        </w:rPr>
      </w:pPr>
      <w:r w:rsidRPr="00F42CAC">
        <w:rPr>
          <w:b/>
          <w:color w:val="000000"/>
          <w:sz w:val="24"/>
          <w:szCs w:val="24"/>
        </w:rPr>
        <w:t xml:space="preserve">Castellammare di </w:t>
      </w:r>
      <w:proofErr w:type="gramStart"/>
      <w:r w:rsidRPr="00F42CAC">
        <w:rPr>
          <w:b/>
          <w:color w:val="000000"/>
          <w:sz w:val="24"/>
          <w:szCs w:val="24"/>
        </w:rPr>
        <w:t>Stabia, ….</w:t>
      </w:r>
      <w:proofErr w:type="gramEnd"/>
      <w:r w:rsidRPr="00F42CAC">
        <w:rPr>
          <w:b/>
          <w:color w:val="000000"/>
          <w:sz w:val="24"/>
          <w:szCs w:val="24"/>
        </w:rPr>
        <w:t>/..../.... Firma* ______________________</w:t>
      </w:r>
    </w:p>
    <w:p w14:paraId="4C80F655" w14:textId="77777777" w:rsidR="00F42CAC" w:rsidRDefault="00F42CAC" w:rsidP="00F42CAC">
      <w:pPr>
        <w:widowControl w:val="0"/>
        <w:pBdr>
          <w:top w:val="nil"/>
          <w:left w:val="nil"/>
          <w:bottom w:val="nil"/>
          <w:right w:val="nil"/>
          <w:between w:val="nil"/>
        </w:pBdr>
        <w:spacing w:line="240" w:lineRule="auto"/>
        <w:ind w:left="184"/>
        <w:rPr>
          <w:b/>
          <w:color w:val="000000"/>
          <w:sz w:val="24"/>
          <w:szCs w:val="24"/>
        </w:rPr>
      </w:pPr>
    </w:p>
    <w:p w14:paraId="10240DB1" w14:textId="77777777" w:rsidR="00F42CAC" w:rsidRDefault="00F42CAC" w:rsidP="00F42CAC">
      <w:pPr>
        <w:widowControl w:val="0"/>
        <w:pBdr>
          <w:top w:val="nil"/>
          <w:left w:val="nil"/>
          <w:bottom w:val="nil"/>
          <w:right w:val="nil"/>
          <w:between w:val="nil"/>
        </w:pBdr>
        <w:spacing w:line="240" w:lineRule="auto"/>
        <w:ind w:left="184"/>
        <w:rPr>
          <w:b/>
          <w:color w:val="000000"/>
          <w:sz w:val="24"/>
          <w:szCs w:val="24"/>
        </w:rPr>
      </w:pPr>
    </w:p>
    <w:p w14:paraId="496B3B15" w14:textId="77777777" w:rsidR="00F42CAC" w:rsidRDefault="00F42CAC" w:rsidP="00F42CAC">
      <w:pPr>
        <w:widowControl w:val="0"/>
        <w:pBdr>
          <w:top w:val="nil"/>
          <w:left w:val="nil"/>
          <w:bottom w:val="nil"/>
          <w:right w:val="nil"/>
          <w:between w:val="nil"/>
        </w:pBdr>
        <w:spacing w:line="240" w:lineRule="auto"/>
        <w:ind w:left="184"/>
        <w:rPr>
          <w:b/>
          <w:color w:val="000000"/>
          <w:sz w:val="24"/>
          <w:szCs w:val="24"/>
        </w:rPr>
      </w:pPr>
    </w:p>
    <w:p w14:paraId="26492F18" w14:textId="77777777" w:rsidR="00F42CAC" w:rsidRDefault="00F42CAC" w:rsidP="00F42CAC">
      <w:pPr>
        <w:widowControl w:val="0"/>
        <w:pBdr>
          <w:top w:val="nil"/>
          <w:left w:val="nil"/>
          <w:bottom w:val="nil"/>
          <w:right w:val="nil"/>
          <w:between w:val="nil"/>
        </w:pBdr>
        <w:spacing w:line="240" w:lineRule="auto"/>
        <w:ind w:left="184"/>
        <w:rPr>
          <w:b/>
          <w:color w:val="000000"/>
          <w:sz w:val="24"/>
          <w:szCs w:val="24"/>
        </w:rPr>
      </w:pPr>
    </w:p>
    <w:p w14:paraId="3C5959BF" w14:textId="31C67A28" w:rsidR="003B4BA7" w:rsidRDefault="00000000" w:rsidP="00F42CAC">
      <w:pPr>
        <w:widowControl w:val="0"/>
        <w:pBdr>
          <w:top w:val="nil"/>
          <w:left w:val="nil"/>
          <w:bottom w:val="nil"/>
          <w:right w:val="nil"/>
          <w:between w:val="nil"/>
        </w:pBdr>
        <w:spacing w:line="240" w:lineRule="auto"/>
        <w:ind w:left="184"/>
        <w:rPr>
          <w:b/>
          <w:color w:val="000000"/>
          <w:sz w:val="24"/>
          <w:szCs w:val="24"/>
        </w:rPr>
      </w:pPr>
      <w:r>
        <w:rPr>
          <w:b/>
          <w:color w:val="000000"/>
          <w:sz w:val="24"/>
          <w:szCs w:val="24"/>
        </w:rPr>
        <w:t xml:space="preserve">Allegato 2 </w:t>
      </w:r>
    </w:p>
    <w:p w14:paraId="4AD4D26C" w14:textId="77777777" w:rsidR="003B4BA7" w:rsidRDefault="00000000">
      <w:pPr>
        <w:widowControl w:val="0"/>
        <w:pBdr>
          <w:top w:val="nil"/>
          <w:left w:val="nil"/>
          <w:bottom w:val="nil"/>
          <w:right w:val="nil"/>
          <w:between w:val="nil"/>
        </w:pBdr>
        <w:spacing w:line="229" w:lineRule="auto"/>
        <w:ind w:left="286" w:right="370" w:hanging="1"/>
        <w:rPr>
          <w:color w:val="000000"/>
          <w:sz w:val="24"/>
          <w:szCs w:val="24"/>
        </w:rPr>
      </w:pPr>
      <w:r>
        <w:rPr>
          <w:color w:val="000000"/>
          <w:sz w:val="24"/>
          <w:szCs w:val="24"/>
        </w:rPr>
        <w:t xml:space="preserve">Attestazione del medico curante relativa alla somministrazione/autosomministrazione di farmaci in orario scolastico </w:t>
      </w:r>
    </w:p>
    <w:p w14:paraId="61995180" w14:textId="77777777" w:rsidR="003B4BA7" w:rsidRDefault="00000000">
      <w:pPr>
        <w:widowControl w:val="0"/>
        <w:pBdr>
          <w:top w:val="nil"/>
          <w:left w:val="nil"/>
          <w:bottom w:val="nil"/>
          <w:right w:val="nil"/>
          <w:between w:val="nil"/>
        </w:pBdr>
        <w:spacing w:before="11" w:line="240" w:lineRule="auto"/>
        <w:ind w:right="197"/>
        <w:jc w:val="right"/>
        <w:rPr>
          <w:color w:val="000000"/>
          <w:sz w:val="24"/>
          <w:szCs w:val="24"/>
        </w:rPr>
      </w:pPr>
      <w:r>
        <w:rPr>
          <w:color w:val="000000"/>
          <w:sz w:val="24"/>
          <w:szCs w:val="24"/>
        </w:rPr>
        <w:t>Al Dirigente Scolastico dell’IC “Denza-</w:t>
      </w:r>
      <w:proofErr w:type="spellStart"/>
      <w:r>
        <w:rPr>
          <w:color w:val="000000"/>
          <w:sz w:val="24"/>
          <w:szCs w:val="24"/>
        </w:rPr>
        <w:t>C.Mare</w:t>
      </w:r>
      <w:proofErr w:type="spellEnd"/>
      <w:r>
        <w:rPr>
          <w:color w:val="000000"/>
          <w:sz w:val="24"/>
          <w:szCs w:val="24"/>
        </w:rPr>
        <w:t xml:space="preserve"> 4” </w:t>
      </w:r>
    </w:p>
    <w:p w14:paraId="51D8744A" w14:textId="77777777" w:rsidR="003B4BA7" w:rsidRDefault="00000000">
      <w:pPr>
        <w:widowControl w:val="0"/>
        <w:pBdr>
          <w:top w:val="nil"/>
          <w:left w:val="nil"/>
          <w:bottom w:val="nil"/>
          <w:right w:val="nil"/>
          <w:between w:val="nil"/>
        </w:pBdr>
        <w:spacing w:line="240" w:lineRule="auto"/>
        <w:ind w:right="140"/>
        <w:jc w:val="right"/>
        <w:rPr>
          <w:color w:val="000000"/>
          <w:sz w:val="24"/>
          <w:szCs w:val="24"/>
        </w:rPr>
      </w:pPr>
      <w:r>
        <w:rPr>
          <w:color w:val="000000"/>
          <w:sz w:val="24"/>
          <w:szCs w:val="24"/>
        </w:rPr>
        <w:t xml:space="preserve">di Castellammare di Stabia  </w:t>
      </w:r>
    </w:p>
    <w:p w14:paraId="77F21E16" w14:textId="77777777" w:rsidR="003B4BA7" w:rsidRDefault="00000000">
      <w:pPr>
        <w:widowControl w:val="0"/>
        <w:pBdr>
          <w:top w:val="nil"/>
          <w:left w:val="nil"/>
          <w:bottom w:val="nil"/>
          <w:right w:val="nil"/>
          <w:between w:val="nil"/>
        </w:pBdr>
        <w:spacing w:before="269" w:line="231" w:lineRule="auto"/>
        <w:ind w:left="122" w:right="386" w:firstLine="10"/>
        <w:jc w:val="both"/>
        <w:rPr>
          <w:color w:val="000000"/>
          <w:sz w:val="24"/>
          <w:szCs w:val="24"/>
        </w:rPr>
      </w:pPr>
      <w:r>
        <w:rPr>
          <w:color w:val="000000"/>
          <w:sz w:val="24"/>
          <w:szCs w:val="24"/>
        </w:rPr>
        <w:t>L’alunno/a ….......................................................................................................................... nato/a il</w:t>
      </w:r>
      <w:r>
        <w:rPr>
          <w:rFonts w:ascii="Times New Roman" w:eastAsia="Times New Roman" w:hAnsi="Times New Roman" w:cs="Times New Roman"/>
          <w:color w:val="000000"/>
          <w:sz w:val="24"/>
          <w:szCs w:val="24"/>
        </w:rPr>
        <w:t>....................................</w:t>
      </w:r>
      <w:r>
        <w:rPr>
          <w:color w:val="000000"/>
          <w:sz w:val="24"/>
          <w:szCs w:val="24"/>
        </w:rPr>
        <w:t>residente……………………………………</w:t>
      </w:r>
      <w:proofErr w:type="gramStart"/>
      <w:r>
        <w:rPr>
          <w:color w:val="000000"/>
          <w:sz w:val="24"/>
          <w:szCs w:val="24"/>
        </w:rPr>
        <w:t>…….</w:t>
      </w:r>
      <w:proofErr w:type="gramEnd"/>
      <w:r>
        <w:rPr>
          <w:color w:val="000000"/>
          <w:sz w:val="24"/>
          <w:szCs w:val="24"/>
        </w:rPr>
        <w:t xml:space="preserve">e frequentante codesto Istituto scolastico è affetto da: </w:t>
      </w:r>
    </w:p>
    <w:p w14:paraId="1E791EB7" w14:textId="77777777" w:rsidR="003B4BA7" w:rsidRDefault="00000000">
      <w:pPr>
        <w:widowControl w:val="0"/>
        <w:pBdr>
          <w:top w:val="nil"/>
          <w:left w:val="nil"/>
          <w:bottom w:val="nil"/>
          <w:right w:val="nil"/>
          <w:between w:val="nil"/>
        </w:pBdr>
        <w:spacing w:line="240" w:lineRule="auto"/>
        <w:ind w:left="133"/>
        <w:rPr>
          <w:color w:val="000000"/>
          <w:sz w:val="31"/>
          <w:szCs w:val="31"/>
        </w:rPr>
      </w:pPr>
      <w:r>
        <w:rPr>
          <w:color w:val="000000"/>
          <w:sz w:val="31"/>
          <w:szCs w:val="31"/>
        </w:rPr>
        <w:t xml:space="preserve">………………………………………………………………………………………………………… </w:t>
      </w:r>
    </w:p>
    <w:p w14:paraId="279C1B8A" w14:textId="77777777" w:rsidR="003B4BA7" w:rsidRDefault="00000000">
      <w:pPr>
        <w:widowControl w:val="0"/>
        <w:pBdr>
          <w:top w:val="nil"/>
          <w:left w:val="nil"/>
          <w:bottom w:val="nil"/>
          <w:right w:val="nil"/>
          <w:between w:val="nil"/>
        </w:pBdr>
        <w:spacing w:before="257" w:line="240" w:lineRule="auto"/>
        <w:ind w:left="134"/>
        <w:rPr>
          <w:color w:val="000000"/>
          <w:sz w:val="24"/>
          <w:szCs w:val="24"/>
        </w:rPr>
      </w:pPr>
      <w:r>
        <w:rPr>
          <w:color w:val="000000"/>
          <w:sz w:val="24"/>
          <w:szCs w:val="24"/>
        </w:rPr>
        <w:t xml:space="preserve">Pertanto: </w:t>
      </w:r>
    </w:p>
    <w:p w14:paraId="2AD9346E" w14:textId="77777777" w:rsidR="003B4BA7" w:rsidRDefault="00000000">
      <w:pPr>
        <w:widowControl w:val="0"/>
        <w:pBdr>
          <w:top w:val="nil"/>
          <w:left w:val="nil"/>
          <w:bottom w:val="nil"/>
          <w:right w:val="nil"/>
          <w:between w:val="nil"/>
        </w:pBdr>
        <w:spacing w:line="240" w:lineRule="auto"/>
        <w:ind w:left="131"/>
        <w:rPr>
          <w:b/>
          <w:color w:val="000000"/>
          <w:sz w:val="24"/>
          <w:szCs w:val="24"/>
        </w:rPr>
      </w:pPr>
      <w:r>
        <w:rPr>
          <w:b/>
          <w:color w:val="000000"/>
          <w:sz w:val="24"/>
          <w:szCs w:val="24"/>
        </w:rPr>
        <w:t xml:space="preserve">Necessita </w:t>
      </w:r>
    </w:p>
    <w:p w14:paraId="69BD3BBF" w14:textId="77777777" w:rsidR="003B4BA7" w:rsidRDefault="00000000">
      <w:pPr>
        <w:widowControl w:val="0"/>
        <w:pBdr>
          <w:top w:val="nil"/>
          <w:left w:val="nil"/>
          <w:bottom w:val="nil"/>
          <w:right w:val="nil"/>
          <w:between w:val="nil"/>
        </w:pBdr>
        <w:spacing w:line="240" w:lineRule="auto"/>
        <w:ind w:left="132"/>
        <w:rPr>
          <w:b/>
          <w:color w:val="000000"/>
          <w:sz w:val="24"/>
          <w:szCs w:val="24"/>
        </w:rPr>
      </w:pPr>
      <w:r>
        <w:rPr>
          <w:color w:val="000000"/>
          <w:sz w:val="24"/>
          <w:szCs w:val="24"/>
        </w:rPr>
        <w:t xml:space="preserve">□ </w:t>
      </w:r>
      <w:r>
        <w:rPr>
          <w:b/>
          <w:color w:val="000000"/>
          <w:sz w:val="24"/>
          <w:szCs w:val="24"/>
        </w:rPr>
        <w:t xml:space="preserve">La somministrazione di farmaci in ambito scolastico </w:t>
      </w:r>
    </w:p>
    <w:p w14:paraId="1BA9FBC9" w14:textId="77777777" w:rsidR="003B4BA7" w:rsidRDefault="00000000">
      <w:pPr>
        <w:widowControl w:val="0"/>
        <w:pBdr>
          <w:top w:val="nil"/>
          <w:left w:val="nil"/>
          <w:bottom w:val="nil"/>
          <w:right w:val="nil"/>
          <w:between w:val="nil"/>
        </w:pBdr>
        <w:spacing w:before="209" w:line="240" w:lineRule="auto"/>
        <w:ind w:left="141"/>
        <w:rPr>
          <w:color w:val="000000"/>
          <w:sz w:val="30"/>
          <w:szCs w:val="30"/>
        </w:rPr>
      </w:pPr>
      <w:r>
        <w:rPr>
          <w:color w:val="000000"/>
          <w:sz w:val="26"/>
          <w:szCs w:val="26"/>
        </w:rPr>
        <w:t xml:space="preserve">In caso di </w:t>
      </w:r>
      <w:r>
        <w:rPr>
          <w:color w:val="000000"/>
          <w:sz w:val="30"/>
          <w:szCs w:val="30"/>
        </w:rPr>
        <w:t xml:space="preserve">…………………………… </w:t>
      </w:r>
    </w:p>
    <w:p w14:paraId="632D08FC" w14:textId="77777777" w:rsidR="003B4BA7" w:rsidRDefault="00000000">
      <w:pPr>
        <w:widowControl w:val="0"/>
        <w:pBdr>
          <w:top w:val="nil"/>
          <w:left w:val="nil"/>
          <w:bottom w:val="nil"/>
          <w:right w:val="nil"/>
          <w:between w:val="nil"/>
        </w:pBdr>
        <w:spacing w:before="259" w:line="240" w:lineRule="auto"/>
        <w:ind w:left="129"/>
        <w:rPr>
          <w:color w:val="000000"/>
          <w:sz w:val="24"/>
          <w:szCs w:val="24"/>
        </w:rPr>
      </w:pPr>
      <w:r>
        <w:rPr>
          <w:color w:val="000000"/>
          <w:sz w:val="24"/>
          <w:szCs w:val="24"/>
        </w:rPr>
        <w:t xml:space="preserve">Le indicazioni per la somministrazione del farmaco sono le seguenti: </w:t>
      </w:r>
    </w:p>
    <w:p w14:paraId="51BEA9E0" w14:textId="77777777" w:rsidR="003B4BA7" w:rsidRDefault="00000000">
      <w:pPr>
        <w:widowControl w:val="0"/>
        <w:pBdr>
          <w:top w:val="nil"/>
          <w:left w:val="nil"/>
          <w:bottom w:val="nil"/>
          <w:right w:val="nil"/>
          <w:between w:val="nil"/>
        </w:pBdr>
        <w:spacing w:line="240" w:lineRule="auto"/>
        <w:ind w:left="112"/>
        <w:rPr>
          <w:color w:val="000000"/>
          <w:sz w:val="24"/>
          <w:szCs w:val="24"/>
        </w:rPr>
      </w:pPr>
      <w:r>
        <w:rPr>
          <w:noProof/>
          <w:color w:val="000000"/>
          <w:sz w:val="24"/>
          <w:szCs w:val="24"/>
        </w:rPr>
        <w:drawing>
          <wp:inline distT="19050" distB="19050" distL="19050" distR="19050" wp14:anchorId="23A5E990" wp14:editId="2EFDECF1">
            <wp:extent cx="227927" cy="170180"/>
            <wp:effectExtent l="0" t="0" r="0" b="0"/>
            <wp:docPr id="4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
                    <a:srcRect/>
                    <a:stretch>
                      <a:fillRect/>
                    </a:stretch>
                  </pic:blipFill>
                  <pic:spPr>
                    <a:xfrm>
                      <a:off x="0" y="0"/>
                      <a:ext cx="227927" cy="170180"/>
                    </a:xfrm>
                    <a:prstGeom prst="rect">
                      <a:avLst/>
                    </a:prstGeom>
                    <a:ln/>
                  </pic:spPr>
                </pic:pic>
              </a:graphicData>
            </a:graphic>
          </wp:inline>
        </w:drawing>
      </w:r>
      <w:r>
        <w:rPr>
          <w:color w:val="000000"/>
          <w:sz w:val="24"/>
          <w:szCs w:val="24"/>
        </w:rPr>
        <w:t xml:space="preserve">Nome commerciale del/i farmaco/i e principio attivo </w:t>
      </w:r>
    </w:p>
    <w:p w14:paraId="1A87D9A8" w14:textId="77777777" w:rsidR="003B4BA7" w:rsidRDefault="00000000">
      <w:pPr>
        <w:widowControl w:val="0"/>
        <w:pBdr>
          <w:top w:val="nil"/>
          <w:left w:val="nil"/>
          <w:bottom w:val="nil"/>
          <w:right w:val="nil"/>
          <w:between w:val="nil"/>
        </w:pBdr>
        <w:spacing w:before="138" w:line="219" w:lineRule="auto"/>
        <w:ind w:left="132" w:right="520"/>
        <w:rPr>
          <w:color w:val="000000"/>
          <w:sz w:val="30"/>
          <w:szCs w:val="30"/>
        </w:rPr>
      </w:pPr>
      <w:r>
        <w:rPr>
          <w:color w:val="000000"/>
          <w:sz w:val="31"/>
          <w:szCs w:val="31"/>
        </w:rPr>
        <w:t xml:space="preserve">………………………………………………………….…………………………………………… </w:t>
      </w:r>
      <w:r>
        <w:rPr>
          <w:color w:val="000000"/>
          <w:sz w:val="30"/>
          <w:szCs w:val="30"/>
        </w:rPr>
        <w:t xml:space="preserve">………………………………………………….... </w:t>
      </w:r>
    </w:p>
    <w:p w14:paraId="68B5CF5B" w14:textId="77777777" w:rsidR="003B4BA7" w:rsidRDefault="00000000">
      <w:pPr>
        <w:widowControl w:val="0"/>
        <w:pBdr>
          <w:top w:val="nil"/>
          <w:left w:val="nil"/>
          <w:bottom w:val="nil"/>
          <w:right w:val="nil"/>
          <w:between w:val="nil"/>
        </w:pBdr>
        <w:spacing w:line="224" w:lineRule="auto"/>
        <w:ind w:left="133" w:right="401"/>
        <w:rPr>
          <w:color w:val="000000"/>
          <w:sz w:val="31"/>
          <w:szCs w:val="31"/>
        </w:rPr>
      </w:pPr>
      <w:r>
        <w:rPr>
          <w:color w:val="000000"/>
          <w:sz w:val="31"/>
          <w:szCs w:val="31"/>
        </w:rPr>
        <w:t xml:space="preserve">………………………………………………………………………………………………………… …………………………………………….…… </w:t>
      </w:r>
    </w:p>
    <w:p w14:paraId="21E0C148" w14:textId="77777777" w:rsidR="003B4BA7" w:rsidRDefault="00000000">
      <w:pPr>
        <w:widowControl w:val="0"/>
        <w:pBdr>
          <w:top w:val="nil"/>
          <w:left w:val="nil"/>
          <w:bottom w:val="nil"/>
          <w:right w:val="nil"/>
          <w:between w:val="nil"/>
        </w:pBdr>
        <w:spacing w:before="462" w:line="240" w:lineRule="auto"/>
        <w:ind w:left="379"/>
        <w:rPr>
          <w:color w:val="000000"/>
          <w:sz w:val="24"/>
          <w:szCs w:val="24"/>
        </w:rPr>
      </w:pPr>
      <w:r>
        <w:rPr>
          <w:color w:val="000000"/>
          <w:sz w:val="24"/>
          <w:szCs w:val="24"/>
        </w:rPr>
        <w:t xml:space="preserve">Modalità di somministrazione (orari, dose, via di somministrazione) </w:t>
      </w:r>
      <w:r>
        <w:rPr>
          <w:noProof/>
        </w:rPr>
        <w:drawing>
          <wp:anchor distT="19050" distB="19050" distL="19050" distR="19050" simplePos="0" relativeHeight="251658240" behindDoc="0" locked="0" layoutInCell="1" hidden="0" allowOverlap="1" wp14:anchorId="5E7792CB" wp14:editId="2C476D42">
            <wp:simplePos x="0" y="0"/>
            <wp:positionH relativeFrom="column">
              <wp:posOffset>-150302</wp:posOffset>
            </wp:positionH>
            <wp:positionV relativeFrom="paragraph">
              <wp:posOffset>30988</wp:posOffset>
            </wp:positionV>
            <wp:extent cx="227927" cy="170180"/>
            <wp:effectExtent l="0" t="0" r="0" b="0"/>
            <wp:wrapSquare wrapText="bothSides" distT="19050" distB="19050" distL="19050" distR="19050"/>
            <wp:docPr id="4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
                    <a:srcRect/>
                    <a:stretch>
                      <a:fillRect/>
                    </a:stretch>
                  </pic:blipFill>
                  <pic:spPr>
                    <a:xfrm>
                      <a:off x="0" y="0"/>
                      <a:ext cx="227927" cy="170180"/>
                    </a:xfrm>
                    <a:prstGeom prst="rect">
                      <a:avLst/>
                    </a:prstGeom>
                    <a:ln/>
                  </pic:spPr>
                </pic:pic>
              </a:graphicData>
            </a:graphic>
          </wp:anchor>
        </w:drawing>
      </w:r>
    </w:p>
    <w:p w14:paraId="4663BE39" w14:textId="77777777" w:rsidR="003B4BA7" w:rsidRDefault="00000000">
      <w:pPr>
        <w:widowControl w:val="0"/>
        <w:pBdr>
          <w:top w:val="nil"/>
          <w:left w:val="nil"/>
          <w:bottom w:val="nil"/>
          <w:right w:val="nil"/>
          <w:between w:val="nil"/>
        </w:pBdr>
        <w:spacing w:line="224" w:lineRule="auto"/>
        <w:ind w:left="133" w:right="401"/>
        <w:jc w:val="both"/>
        <w:rPr>
          <w:color w:val="000000"/>
          <w:sz w:val="31"/>
          <w:szCs w:val="31"/>
        </w:rPr>
      </w:pPr>
      <w:r>
        <w:rPr>
          <w:color w:val="000000"/>
          <w:sz w:val="31"/>
          <w:szCs w:val="31"/>
        </w:rPr>
        <w:t xml:space="preserve">………………………………………………………………………………………………………… ………………………………………………………………………………………………………… ………………………………………………………………………………… </w:t>
      </w:r>
    </w:p>
    <w:p w14:paraId="7B856D17" w14:textId="77777777" w:rsidR="003B4BA7" w:rsidRDefault="00000000">
      <w:pPr>
        <w:widowControl w:val="0"/>
        <w:pBdr>
          <w:top w:val="nil"/>
          <w:left w:val="nil"/>
          <w:bottom w:val="nil"/>
          <w:right w:val="nil"/>
          <w:between w:val="nil"/>
        </w:pBdr>
        <w:spacing w:before="182" w:line="240" w:lineRule="auto"/>
        <w:ind w:left="379"/>
        <w:rPr>
          <w:color w:val="000000"/>
          <w:sz w:val="24"/>
          <w:szCs w:val="24"/>
        </w:rPr>
      </w:pPr>
      <w:r>
        <w:rPr>
          <w:color w:val="000000"/>
          <w:sz w:val="24"/>
          <w:szCs w:val="24"/>
        </w:rPr>
        <w:t xml:space="preserve">Modalità di conservazione del farmaco </w:t>
      </w:r>
      <w:r>
        <w:rPr>
          <w:noProof/>
        </w:rPr>
        <w:drawing>
          <wp:anchor distT="19050" distB="19050" distL="19050" distR="19050" simplePos="0" relativeHeight="251659264" behindDoc="0" locked="0" layoutInCell="1" hidden="0" allowOverlap="1" wp14:anchorId="4B374BF3" wp14:editId="2369945A">
            <wp:simplePos x="0" y="0"/>
            <wp:positionH relativeFrom="column">
              <wp:posOffset>-150302</wp:posOffset>
            </wp:positionH>
            <wp:positionV relativeFrom="paragraph">
              <wp:posOffset>31623</wp:posOffset>
            </wp:positionV>
            <wp:extent cx="227927" cy="170180"/>
            <wp:effectExtent l="0" t="0" r="0" b="0"/>
            <wp:wrapSquare wrapText="bothSides" distT="19050" distB="19050" distL="19050" distR="19050"/>
            <wp:docPr id="4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
                    <a:srcRect/>
                    <a:stretch>
                      <a:fillRect/>
                    </a:stretch>
                  </pic:blipFill>
                  <pic:spPr>
                    <a:xfrm>
                      <a:off x="0" y="0"/>
                      <a:ext cx="227927" cy="170180"/>
                    </a:xfrm>
                    <a:prstGeom prst="rect">
                      <a:avLst/>
                    </a:prstGeom>
                    <a:ln/>
                  </pic:spPr>
                </pic:pic>
              </a:graphicData>
            </a:graphic>
          </wp:anchor>
        </w:drawing>
      </w:r>
    </w:p>
    <w:p w14:paraId="48B70A22" w14:textId="77777777" w:rsidR="003B4BA7" w:rsidRDefault="00000000">
      <w:pPr>
        <w:widowControl w:val="0"/>
        <w:pBdr>
          <w:top w:val="nil"/>
          <w:left w:val="nil"/>
          <w:bottom w:val="nil"/>
          <w:right w:val="nil"/>
          <w:between w:val="nil"/>
        </w:pBdr>
        <w:spacing w:line="240" w:lineRule="auto"/>
        <w:ind w:left="133"/>
        <w:rPr>
          <w:color w:val="000000"/>
          <w:sz w:val="31"/>
          <w:szCs w:val="31"/>
        </w:rPr>
      </w:pPr>
      <w:r>
        <w:rPr>
          <w:color w:val="000000"/>
          <w:sz w:val="31"/>
          <w:szCs w:val="31"/>
        </w:rPr>
        <w:t xml:space="preserve">………………………………………………………………………………………………… </w:t>
      </w:r>
    </w:p>
    <w:p w14:paraId="310CA114" w14:textId="77777777" w:rsidR="003B4BA7" w:rsidRDefault="00000000">
      <w:pPr>
        <w:widowControl w:val="0"/>
        <w:pBdr>
          <w:top w:val="nil"/>
          <w:left w:val="nil"/>
          <w:bottom w:val="nil"/>
          <w:right w:val="nil"/>
          <w:between w:val="nil"/>
        </w:pBdr>
        <w:spacing w:before="262" w:line="240" w:lineRule="auto"/>
        <w:ind w:left="379"/>
        <w:rPr>
          <w:color w:val="000000"/>
          <w:sz w:val="24"/>
          <w:szCs w:val="24"/>
        </w:rPr>
      </w:pPr>
      <w:r>
        <w:rPr>
          <w:color w:val="000000"/>
          <w:sz w:val="24"/>
          <w:szCs w:val="24"/>
        </w:rPr>
        <w:t xml:space="preserve">Durata della terapia (fino a diversa comunicazione) </w:t>
      </w:r>
      <w:r>
        <w:rPr>
          <w:noProof/>
        </w:rPr>
        <w:drawing>
          <wp:anchor distT="19050" distB="19050" distL="19050" distR="19050" simplePos="0" relativeHeight="251660288" behindDoc="0" locked="0" layoutInCell="1" hidden="0" allowOverlap="1" wp14:anchorId="246D09D4" wp14:editId="061EC849">
            <wp:simplePos x="0" y="0"/>
            <wp:positionH relativeFrom="column">
              <wp:posOffset>-150302</wp:posOffset>
            </wp:positionH>
            <wp:positionV relativeFrom="paragraph">
              <wp:posOffset>30607</wp:posOffset>
            </wp:positionV>
            <wp:extent cx="227927" cy="170180"/>
            <wp:effectExtent l="0" t="0" r="0" b="0"/>
            <wp:wrapSquare wrapText="bothSides" distT="19050" distB="19050" distL="19050" distR="1905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
                    <a:srcRect/>
                    <a:stretch>
                      <a:fillRect/>
                    </a:stretch>
                  </pic:blipFill>
                  <pic:spPr>
                    <a:xfrm>
                      <a:off x="0" y="0"/>
                      <a:ext cx="227927" cy="170180"/>
                    </a:xfrm>
                    <a:prstGeom prst="rect">
                      <a:avLst/>
                    </a:prstGeom>
                    <a:ln/>
                  </pic:spPr>
                </pic:pic>
              </a:graphicData>
            </a:graphic>
          </wp:anchor>
        </w:drawing>
      </w:r>
    </w:p>
    <w:p w14:paraId="4C8C573A" w14:textId="77777777" w:rsidR="003B4BA7" w:rsidRDefault="00000000">
      <w:pPr>
        <w:widowControl w:val="0"/>
        <w:pBdr>
          <w:top w:val="nil"/>
          <w:left w:val="nil"/>
          <w:bottom w:val="nil"/>
          <w:right w:val="nil"/>
          <w:between w:val="nil"/>
        </w:pBdr>
        <w:spacing w:line="240" w:lineRule="auto"/>
        <w:ind w:left="133"/>
        <w:rPr>
          <w:color w:val="000000"/>
          <w:sz w:val="31"/>
          <w:szCs w:val="31"/>
        </w:rPr>
      </w:pPr>
      <w:r>
        <w:rPr>
          <w:color w:val="000000"/>
          <w:sz w:val="31"/>
          <w:szCs w:val="31"/>
        </w:rPr>
        <w:t xml:space="preserve">………………………………………………………………………………………………… </w:t>
      </w:r>
    </w:p>
    <w:p w14:paraId="3EFB398A" w14:textId="77777777" w:rsidR="003B4BA7" w:rsidRDefault="00000000">
      <w:pPr>
        <w:widowControl w:val="0"/>
        <w:pBdr>
          <w:top w:val="nil"/>
          <w:left w:val="nil"/>
          <w:bottom w:val="nil"/>
          <w:right w:val="nil"/>
          <w:between w:val="nil"/>
        </w:pBdr>
        <w:spacing w:before="257" w:line="229" w:lineRule="auto"/>
        <w:ind w:left="829" w:right="1704" w:hanging="694"/>
        <w:rPr>
          <w:b/>
          <w:color w:val="000000"/>
          <w:sz w:val="24"/>
          <w:szCs w:val="24"/>
        </w:rPr>
      </w:pPr>
      <w:r>
        <w:rPr>
          <w:color w:val="000000"/>
          <w:sz w:val="24"/>
          <w:szCs w:val="24"/>
        </w:rPr>
        <w:t>È prevista l’</w:t>
      </w:r>
      <w:r>
        <w:rPr>
          <w:b/>
          <w:color w:val="000000"/>
          <w:sz w:val="24"/>
          <w:szCs w:val="24"/>
        </w:rPr>
        <w:t xml:space="preserve">autosomministrazione </w:t>
      </w:r>
      <w:r>
        <w:rPr>
          <w:color w:val="000000"/>
          <w:sz w:val="24"/>
          <w:szCs w:val="24"/>
        </w:rPr>
        <w:t xml:space="preserve">del farmaco indicato da parte dell’alunno </w:t>
      </w:r>
      <w:r>
        <w:rPr>
          <w:b/>
          <w:color w:val="000000"/>
          <w:sz w:val="24"/>
          <w:szCs w:val="24"/>
        </w:rPr>
        <w:t xml:space="preserve">SI □ NO □ </w:t>
      </w:r>
    </w:p>
    <w:p w14:paraId="46DB4B6F" w14:textId="77777777" w:rsidR="003B4BA7" w:rsidRDefault="00000000">
      <w:pPr>
        <w:widowControl w:val="0"/>
        <w:pBdr>
          <w:top w:val="nil"/>
          <w:left w:val="nil"/>
          <w:bottom w:val="nil"/>
          <w:right w:val="nil"/>
          <w:between w:val="nil"/>
        </w:pBdr>
        <w:spacing w:before="260" w:line="240" w:lineRule="auto"/>
        <w:ind w:left="133"/>
        <w:rPr>
          <w:b/>
          <w:color w:val="000000"/>
          <w:sz w:val="24"/>
          <w:szCs w:val="24"/>
        </w:rPr>
      </w:pPr>
      <w:r>
        <w:rPr>
          <w:b/>
          <w:color w:val="000000"/>
          <w:sz w:val="24"/>
          <w:szCs w:val="24"/>
        </w:rPr>
        <w:t>Data, ………</w:t>
      </w:r>
      <w:proofErr w:type="gramStart"/>
      <w:r>
        <w:rPr>
          <w:b/>
          <w:color w:val="000000"/>
          <w:sz w:val="24"/>
          <w:szCs w:val="24"/>
        </w:rPr>
        <w:t>…….</w:t>
      </w:r>
      <w:proofErr w:type="gramEnd"/>
      <w:r>
        <w:rPr>
          <w:b/>
          <w:color w:val="000000"/>
          <w:sz w:val="24"/>
          <w:szCs w:val="24"/>
        </w:rPr>
        <w:t xml:space="preserve">. </w:t>
      </w:r>
    </w:p>
    <w:p w14:paraId="65E9B52B" w14:textId="77777777" w:rsidR="003B4BA7" w:rsidRDefault="00000000">
      <w:pPr>
        <w:widowControl w:val="0"/>
        <w:pBdr>
          <w:top w:val="nil"/>
          <w:left w:val="nil"/>
          <w:bottom w:val="nil"/>
          <w:right w:val="nil"/>
          <w:between w:val="nil"/>
        </w:pBdr>
        <w:spacing w:before="270" w:line="240" w:lineRule="auto"/>
        <w:ind w:right="560"/>
        <w:jc w:val="right"/>
        <w:rPr>
          <w:b/>
          <w:color w:val="000000"/>
          <w:sz w:val="24"/>
          <w:szCs w:val="24"/>
        </w:rPr>
      </w:pPr>
      <w:r>
        <w:rPr>
          <w:b/>
          <w:color w:val="000000"/>
          <w:sz w:val="24"/>
          <w:szCs w:val="24"/>
        </w:rPr>
        <w:t xml:space="preserve">timbro e firma del medico </w:t>
      </w:r>
    </w:p>
    <w:p w14:paraId="51D81646" w14:textId="77777777" w:rsidR="003B4BA7" w:rsidRDefault="00000000">
      <w:pPr>
        <w:widowControl w:val="0"/>
        <w:pBdr>
          <w:top w:val="nil"/>
          <w:left w:val="nil"/>
          <w:bottom w:val="nil"/>
          <w:right w:val="nil"/>
          <w:between w:val="nil"/>
        </w:pBdr>
        <w:spacing w:before="544" w:line="240" w:lineRule="auto"/>
        <w:ind w:left="18"/>
        <w:rPr>
          <w:b/>
          <w:color w:val="000000"/>
          <w:sz w:val="24"/>
          <w:szCs w:val="24"/>
        </w:rPr>
      </w:pPr>
      <w:r>
        <w:rPr>
          <w:b/>
          <w:color w:val="000000"/>
          <w:sz w:val="24"/>
          <w:szCs w:val="24"/>
        </w:rPr>
        <w:t>Recapito in caso di emergenza</w:t>
      </w:r>
    </w:p>
    <w:p w14:paraId="404E549F" w14:textId="77777777" w:rsidR="003B4BA7" w:rsidRDefault="003B4BA7">
      <w:pPr>
        <w:widowControl w:val="0"/>
        <w:pBdr>
          <w:top w:val="nil"/>
          <w:left w:val="nil"/>
          <w:bottom w:val="nil"/>
          <w:right w:val="nil"/>
          <w:between w:val="nil"/>
        </w:pBdr>
        <w:rPr>
          <w:color w:val="000000"/>
        </w:rPr>
      </w:pPr>
    </w:p>
    <w:p w14:paraId="084B5C44" w14:textId="77777777" w:rsidR="00F42CAC" w:rsidRDefault="00F42CAC">
      <w:pPr>
        <w:widowControl w:val="0"/>
        <w:pBdr>
          <w:top w:val="nil"/>
          <w:left w:val="nil"/>
          <w:bottom w:val="nil"/>
          <w:right w:val="nil"/>
          <w:between w:val="nil"/>
        </w:pBdr>
        <w:spacing w:line="240" w:lineRule="auto"/>
        <w:ind w:left="4"/>
        <w:rPr>
          <w:b/>
          <w:color w:val="000000"/>
          <w:sz w:val="24"/>
          <w:szCs w:val="24"/>
        </w:rPr>
      </w:pPr>
    </w:p>
    <w:p w14:paraId="23ACB6DE" w14:textId="624881AE" w:rsidR="00F42CAC" w:rsidRDefault="00F42CAC">
      <w:pPr>
        <w:widowControl w:val="0"/>
        <w:pBdr>
          <w:top w:val="nil"/>
          <w:left w:val="nil"/>
          <w:bottom w:val="nil"/>
          <w:right w:val="nil"/>
          <w:between w:val="nil"/>
        </w:pBdr>
        <w:spacing w:line="240" w:lineRule="auto"/>
        <w:ind w:left="4"/>
        <w:rPr>
          <w:b/>
          <w:color w:val="000000"/>
          <w:sz w:val="24"/>
          <w:szCs w:val="24"/>
        </w:rPr>
      </w:pPr>
      <w:r w:rsidRPr="00F42CAC">
        <w:drawing>
          <wp:inline distT="0" distB="0" distL="0" distR="0" wp14:anchorId="261967DE" wp14:editId="22BAD1E5">
            <wp:extent cx="6328410" cy="1388745"/>
            <wp:effectExtent l="0" t="0" r="0" b="0"/>
            <wp:docPr id="781015834"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28410" cy="1388745"/>
                    </a:xfrm>
                    <a:prstGeom prst="rect">
                      <a:avLst/>
                    </a:prstGeom>
                    <a:noFill/>
                    <a:ln>
                      <a:noFill/>
                    </a:ln>
                  </pic:spPr>
                </pic:pic>
              </a:graphicData>
            </a:graphic>
          </wp:inline>
        </w:drawing>
      </w:r>
    </w:p>
    <w:p w14:paraId="1811416A" w14:textId="3A242045" w:rsidR="003B4BA7" w:rsidRDefault="00000000" w:rsidP="00F42CAC">
      <w:pPr>
        <w:widowControl w:val="0"/>
        <w:pBdr>
          <w:top w:val="nil"/>
          <w:left w:val="nil"/>
          <w:bottom w:val="nil"/>
          <w:right w:val="nil"/>
          <w:between w:val="nil"/>
        </w:pBdr>
        <w:spacing w:line="240" w:lineRule="auto"/>
        <w:rPr>
          <w:b/>
          <w:color w:val="000000"/>
          <w:sz w:val="24"/>
          <w:szCs w:val="24"/>
        </w:rPr>
      </w:pPr>
      <w:r>
        <w:rPr>
          <w:b/>
          <w:color w:val="000000"/>
          <w:sz w:val="24"/>
          <w:szCs w:val="24"/>
        </w:rPr>
        <w:t xml:space="preserve">Allegato 3 - Verbale di consegna di farmaci da somministrare orario scolastico </w:t>
      </w:r>
    </w:p>
    <w:p w14:paraId="69073754" w14:textId="77777777" w:rsidR="003B4BA7" w:rsidRDefault="00000000">
      <w:pPr>
        <w:widowControl w:val="0"/>
        <w:pBdr>
          <w:top w:val="nil"/>
          <w:left w:val="nil"/>
          <w:bottom w:val="nil"/>
          <w:right w:val="nil"/>
          <w:between w:val="nil"/>
        </w:pBdr>
        <w:spacing w:before="284" w:line="240" w:lineRule="auto"/>
        <w:ind w:right="197"/>
        <w:jc w:val="right"/>
        <w:rPr>
          <w:color w:val="000000"/>
          <w:sz w:val="24"/>
          <w:szCs w:val="24"/>
        </w:rPr>
      </w:pPr>
      <w:r>
        <w:rPr>
          <w:color w:val="000000"/>
          <w:sz w:val="24"/>
          <w:szCs w:val="24"/>
        </w:rPr>
        <w:t>Al Dirigente Scolastico dell’IC “Denza-</w:t>
      </w:r>
      <w:proofErr w:type="spellStart"/>
      <w:r>
        <w:rPr>
          <w:color w:val="000000"/>
          <w:sz w:val="24"/>
          <w:szCs w:val="24"/>
        </w:rPr>
        <w:t>C.Mare</w:t>
      </w:r>
      <w:proofErr w:type="spellEnd"/>
      <w:r>
        <w:rPr>
          <w:color w:val="000000"/>
          <w:sz w:val="24"/>
          <w:szCs w:val="24"/>
        </w:rPr>
        <w:t xml:space="preserve"> 4” </w:t>
      </w:r>
    </w:p>
    <w:p w14:paraId="19563FCE" w14:textId="77777777" w:rsidR="00F42CAC" w:rsidRDefault="00F42CAC">
      <w:pPr>
        <w:widowControl w:val="0"/>
        <w:pBdr>
          <w:top w:val="nil"/>
          <w:left w:val="nil"/>
          <w:bottom w:val="nil"/>
          <w:right w:val="nil"/>
          <w:between w:val="nil"/>
        </w:pBdr>
        <w:spacing w:line="240" w:lineRule="auto"/>
        <w:ind w:right="140"/>
        <w:jc w:val="right"/>
        <w:rPr>
          <w:color w:val="000000"/>
          <w:sz w:val="24"/>
          <w:szCs w:val="24"/>
        </w:rPr>
      </w:pPr>
    </w:p>
    <w:p w14:paraId="54E277B8" w14:textId="3C8A1BB8" w:rsidR="003B4BA7" w:rsidRDefault="00000000">
      <w:pPr>
        <w:widowControl w:val="0"/>
        <w:pBdr>
          <w:top w:val="nil"/>
          <w:left w:val="nil"/>
          <w:bottom w:val="nil"/>
          <w:right w:val="nil"/>
          <w:between w:val="nil"/>
        </w:pBdr>
        <w:spacing w:line="240" w:lineRule="auto"/>
        <w:ind w:right="140"/>
        <w:jc w:val="right"/>
        <w:rPr>
          <w:color w:val="000000"/>
          <w:sz w:val="24"/>
          <w:szCs w:val="24"/>
        </w:rPr>
      </w:pPr>
      <w:r>
        <w:rPr>
          <w:color w:val="000000"/>
          <w:sz w:val="24"/>
          <w:szCs w:val="24"/>
        </w:rPr>
        <w:t xml:space="preserve">di Castellammare di Stabia  </w:t>
      </w:r>
    </w:p>
    <w:p w14:paraId="0F179E65" w14:textId="77777777" w:rsidR="003B4BA7" w:rsidRDefault="00000000">
      <w:pPr>
        <w:widowControl w:val="0"/>
        <w:pBdr>
          <w:top w:val="nil"/>
          <w:left w:val="nil"/>
          <w:bottom w:val="nil"/>
          <w:right w:val="nil"/>
          <w:between w:val="nil"/>
        </w:pBdr>
        <w:spacing w:before="325" w:line="229" w:lineRule="auto"/>
        <w:ind w:left="123" w:right="249" w:firstLine="13"/>
        <w:rPr>
          <w:color w:val="000000"/>
        </w:rPr>
      </w:pPr>
      <w:r>
        <w:rPr>
          <w:color w:val="000000"/>
        </w:rPr>
        <w:t xml:space="preserve">In data .......... alle ore .......... </w:t>
      </w:r>
      <w:proofErr w:type="spellStart"/>
      <w:r>
        <w:rPr>
          <w:color w:val="000000"/>
        </w:rPr>
        <w:t>la</w:t>
      </w:r>
      <w:proofErr w:type="spellEnd"/>
      <w:r>
        <w:rPr>
          <w:color w:val="000000"/>
        </w:rPr>
        <w:t>/il sig...................................................................................</w:t>
      </w:r>
    </w:p>
    <w:p w14:paraId="18244649" w14:textId="77777777" w:rsidR="003B4BA7" w:rsidRDefault="00000000">
      <w:pPr>
        <w:widowControl w:val="0"/>
        <w:pBdr>
          <w:top w:val="nil"/>
          <w:left w:val="nil"/>
          <w:bottom w:val="nil"/>
          <w:right w:val="nil"/>
          <w:between w:val="nil"/>
        </w:pBdr>
        <w:spacing w:before="325" w:line="229" w:lineRule="auto"/>
        <w:ind w:left="123" w:right="249" w:firstLine="13"/>
        <w:rPr>
          <w:color w:val="000000"/>
        </w:rPr>
      </w:pPr>
      <w:r>
        <w:rPr>
          <w:color w:val="000000"/>
        </w:rPr>
        <w:t xml:space="preserve"> genitore dell'alunno/a ......................................................................................................... </w:t>
      </w:r>
    </w:p>
    <w:p w14:paraId="42A91DD6" w14:textId="77777777" w:rsidR="003B4BA7" w:rsidRDefault="00000000">
      <w:pPr>
        <w:widowControl w:val="0"/>
        <w:pBdr>
          <w:top w:val="nil"/>
          <w:left w:val="nil"/>
          <w:bottom w:val="nil"/>
          <w:right w:val="nil"/>
          <w:between w:val="nil"/>
        </w:pBdr>
        <w:spacing w:line="240" w:lineRule="auto"/>
        <w:rPr>
          <w:color w:val="000000"/>
          <w:sz w:val="24"/>
          <w:szCs w:val="24"/>
        </w:rPr>
      </w:pPr>
      <w:r>
        <w:rPr>
          <w:noProof/>
        </w:rPr>
        <mc:AlternateContent>
          <mc:Choice Requires="wpg">
            <w:drawing>
              <wp:anchor distT="0" distB="0" distL="114300" distR="114300" simplePos="0" relativeHeight="251661312" behindDoc="0" locked="0" layoutInCell="1" hidden="0" allowOverlap="1" wp14:anchorId="7CC69F68" wp14:editId="6ADE5755">
                <wp:simplePos x="0" y="0"/>
                <wp:positionH relativeFrom="column">
                  <wp:posOffset>63501</wp:posOffset>
                </wp:positionH>
                <wp:positionV relativeFrom="paragraph">
                  <wp:posOffset>139700</wp:posOffset>
                </wp:positionV>
                <wp:extent cx="180975" cy="228600"/>
                <wp:effectExtent l="0" t="0" r="0" b="0"/>
                <wp:wrapNone/>
                <wp:docPr id="45" name="Rettangolo 45"/>
                <wp:cNvGraphicFramePr/>
                <a:graphic xmlns:a="http://schemas.openxmlformats.org/drawingml/2006/main">
                  <a:graphicData uri="http://schemas.microsoft.com/office/word/2010/wordprocessingShape">
                    <wps:wsp>
                      <wps:cNvSpPr/>
                      <wps:spPr>
                        <a:xfrm>
                          <a:off x="5260275" y="3670463"/>
                          <a:ext cx="171450" cy="219075"/>
                        </a:xfrm>
                        <a:prstGeom prst="rect">
                          <a:avLst/>
                        </a:prstGeom>
                        <a:solidFill>
                          <a:schemeClr val="lt1"/>
                        </a:solidFill>
                        <a:ln w="9525" cap="flat" cmpd="sng">
                          <a:solidFill>
                            <a:srgbClr val="4A7DBA"/>
                          </a:solidFill>
                          <a:prstDash val="solid"/>
                          <a:round/>
                          <a:headEnd type="none" w="sm" len="sm"/>
                          <a:tailEnd type="none" w="sm" len="sm"/>
                        </a:ln>
                      </wps:spPr>
                      <wps:txbx>
                        <w:txbxContent>
                          <w:p w14:paraId="47381181" w14:textId="77777777" w:rsidR="003B4BA7" w:rsidRDefault="003B4BA7">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63501</wp:posOffset>
                </wp:positionH>
                <wp:positionV relativeFrom="paragraph">
                  <wp:posOffset>139700</wp:posOffset>
                </wp:positionV>
                <wp:extent cx="180975" cy="228600"/>
                <wp:effectExtent b="0" l="0" r="0" t="0"/>
                <wp:wrapNone/>
                <wp:docPr id="45" name="image18.png"/>
                <a:graphic>
                  <a:graphicData uri="http://schemas.openxmlformats.org/drawingml/2006/picture">
                    <pic:pic>
                      <pic:nvPicPr>
                        <pic:cNvPr id="0" name="image18.png"/>
                        <pic:cNvPicPr preferRelativeResize="0"/>
                      </pic:nvPicPr>
                      <pic:blipFill>
                        <a:blip r:embed="rId10"/>
                        <a:srcRect/>
                        <a:stretch>
                          <a:fillRect/>
                        </a:stretch>
                      </pic:blipFill>
                      <pic:spPr>
                        <a:xfrm>
                          <a:off x="0" y="0"/>
                          <a:ext cx="180975" cy="228600"/>
                        </a:xfrm>
                        <a:prstGeom prst="rect"/>
                        <a:ln/>
                      </pic:spPr>
                    </pic:pic>
                  </a:graphicData>
                </a:graphic>
              </wp:anchor>
            </w:drawing>
          </mc:Fallback>
        </mc:AlternateContent>
      </w:r>
    </w:p>
    <w:p w14:paraId="6CEA60DF" w14:textId="77777777" w:rsidR="003B4BA7" w:rsidRDefault="00000000">
      <w:pPr>
        <w:widowControl w:val="0"/>
        <w:pBdr>
          <w:top w:val="nil"/>
          <w:left w:val="nil"/>
          <w:bottom w:val="nil"/>
          <w:right w:val="nil"/>
          <w:between w:val="nil"/>
        </w:pBdr>
        <w:spacing w:line="480" w:lineRule="auto"/>
        <w:rPr>
          <w:color w:val="000000"/>
          <w:sz w:val="24"/>
          <w:szCs w:val="24"/>
        </w:rPr>
      </w:pPr>
      <w:r>
        <w:rPr>
          <w:color w:val="000000"/>
          <w:sz w:val="24"/>
          <w:szCs w:val="24"/>
        </w:rPr>
        <w:t xml:space="preserve">        frequentante la classe ............... della scuola Primaria plesso……………………</w:t>
      </w:r>
      <w:proofErr w:type="gramStart"/>
      <w:r>
        <w:rPr>
          <w:color w:val="000000"/>
          <w:sz w:val="24"/>
          <w:szCs w:val="24"/>
        </w:rPr>
        <w:t>…….</w:t>
      </w:r>
      <w:proofErr w:type="gramEnd"/>
      <w:r>
        <w:rPr>
          <w:noProof/>
        </w:rPr>
        <mc:AlternateContent>
          <mc:Choice Requires="wpg">
            <w:drawing>
              <wp:anchor distT="0" distB="0" distL="114300" distR="114300" simplePos="0" relativeHeight="251662336" behindDoc="0" locked="0" layoutInCell="1" hidden="0" allowOverlap="1" wp14:anchorId="6EC95023" wp14:editId="3C143D16">
                <wp:simplePos x="0" y="0"/>
                <wp:positionH relativeFrom="column">
                  <wp:posOffset>63501</wp:posOffset>
                </wp:positionH>
                <wp:positionV relativeFrom="paragraph">
                  <wp:posOffset>317500</wp:posOffset>
                </wp:positionV>
                <wp:extent cx="180975" cy="209550"/>
                <wp:effectExtent l="0" t="0" r="0" b="0"/>
                <wp:wrapNone/>
                <wp:docPr id="43" name="Rettangolo 43"/>
                <wp:cNvGraphicFramePr/>
                <a:graphic xmlns:a="http://schemas.openxmlformats.org/drawingml/2006/main">
                  <a:graphicData uri="http://schemas.microsoft.com/office/word/2010/wordprocessingShape">
                    <wps:wsp>
                      <wps:cNvSpPr/>
                      <wps:spPr>
                        <a:xfrm>
                          <a:off x="5260275" y="3679988"/>
                          <a:ext cx="171450" cy="200025"/>
                        </a:xfrm>
                        <a:prstGeom prst="rect">
                          <a:avLst/>
                        </a:prstGeom>
                        <a:solidFill>
                          <a:schemeClr val="lt1"/>
                        </a:solidFill>
                        <a:ln w="9525" cap="flat" cmpd="sng">
                          <a:solidFill>
                            <a:srgbClr val="4A7DBA"/>
                          </a:solidFill>
                          <a:prstDash val="solid"/>
                          <a:round/>
                          <a:headEnd type="none" w="sm" len="sm"/>
                          <a:tailEnd type="none" w="sm" len="sm"/>
                        </a:ln>
                      </wps:spPr>
                      <wps:txbx>
                        <w:txbxContent>
                          <w:p w14:paraId="3A41F0E8" w14:textId="77777777" w:rsidR="003B4BA7" w:rsidRDefault="003B4BA7">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63501</wp:posOffset>
                </wp:positionH>
                <wp:positionV relativeFrom="paragraph">
                  <wp:posOffset>317500</wp:posOffset>
                </wp:positionV>
                <wp:extent cx="180975" cy="209550"/>
                <wp:effectExtent b="0" l="0" r="0" t="0"/>
                <wp:wrapNone/>
                <wp:docPr id="43"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180975" cy="209550"/>
                        </a:xfrm>
                        <a:prstGeom prst="rect"/>
                        <a:ln/>
                      </pic:spPr>
                    </pic:pic>
                  </a:graphicData>
                </a:graphic>
              </wp:anchor>
            </w:drawing>
          </mc:Fallback>
        </mc:AlternateContent>
      </w:r>
    </w:p>
    <w:p w14:paraId="76934BCF" w14:textId="77777777" w:rsidR="003B4BA7" w:rsidRDefault="00000000">
      <w:pPr>
        <w:widowControl w:val="0"/>
        <w:pBdr>
          <w:top w:val="nil"/>
          <w:left w:val="nil"/>
          <w:bottom w:val="nil"/>
          <w:right w:val="nil"/>
          <w:between w:val="nil"/>
        </w:pBdr>
        <w:spacing w:line="240" w:lineRule="auto"/>
        <w:rPr>
          <w:color w:val="000000"/>
          <w:sz w:val="24"/>
          <w:szCs w:val="24"/>
        </w:rPr>
      </w:pPr>
      <w:r>
        <w:rPr>
          <w:color w:val="000000"/>
          <w:sz w:val="24"/>
          <w:szCs w:val="24"/>
        </w:rPr>
        <w:t xml:space="preserve">       frequentante la sezione ............... della scuola dell’Infanzia plesso………………….</w:t>
      </w:r>
    </w:p>
    <w:p w14:paraId="0BD04DB2" w14:textId="77777777" w:rsidR="003B4BA7" w:rsidRDefault="00000000">
      <w:pPr>
        <w:widowControl w:val="0"/>
        <w:pBdr>
          <w:top w:val="nil"/>
          <w:left w:val="nil"/>
          <w:bottom w:val="nil"/>
          <w:right w:val="nil"/>
          <w:between w:val="nil"/>
        </w:pBdr>
        <w:spacing w:line="240" w:lineRule="auto"/>
        <w:rPr>
          <w:color w:val="000000"/>
          <w:sz w:val="24"/>
          <w:szCs w:val="24"/>
        </w:rPr>
      </w:pPr>
      <w:r>
        <w:rPr>
          <w:color w:val="000000"/>
          <w:sz w:val="24"/>
          <w:szCs w:val="24"/>
        </w:rPr>
        <w:t xml:space="preserve"> </w:t>
      </w:r>
    </w:p>
    <w:p w14:paraId="17E10F8B" w14:textId="77777777" w:rsidR="004E7B55" w:rsidRDefault="00000000" w:rsidP="004E7B55">
      <w:pPr>
        <w:widowControl w:val="0"/>
        <w:pBdr>
          <w:top w:val="nil"/>
          <w:left w:val="nil"/>
          <w:bottom w:val="nil"/>
          <w:right w:val="nil"/>
          <w:between w:val="nil"/>
        </w:pBdr>
        <w:spacing w:line="360" w:lineRule="auto"/>
        <w:rPr>
          <w:color w:val="000000"/>
          <w:sz w:val="24"/>
          <w:szCs w:val="24"/>
        </w:rPr>
      </w:pPr>
      <w:r>
        <w:rPr>
          <w:color w:val="000000"/>
          <w:sz w:val="24"/>
          <w:szCs w:val="24"/>
        </w:rPr>
        <w:t xml:space="preserve">       frequentante la classe ............... della scuola Sec. I grado                                    consegna nelle mani di …................................................................................................... una confezione nuova ed integra del farmaco.......................................... da somministrare all'alunno/a secondo le modalità concordate e certificate dal personale medico nell'allegato 2, consegnato in segreteria e in copia qui allegata. </w:t>
      </w:r>
      <w:r>
        <w:rPr>
          <w:noProof/>
        </w:rPr>
        <mc:AlternateContent>
          <mc:Choice Requires="wps">
            <w:drawing>
              <wp:anchor distT="0" distB="0" distL="114300" distR="114300" simplePos="0" relativeHeight="251663360" behindDoc="0" locked="0" layoutInCell="1" hidden="0" allowOverlap="1" wp14:anchorId="6F783DE5" wp14:editId="40B9D3F5">
                <wp:simplePos x="0" y="0"/>
                <wp:positionH relativeFrom="column">
                  <wp:posOffset>66675</wp:posOffset>
                </wp:positionH>
                <wp:positionV relativeFrom="paragraph">
                  <wp:posOffset>22225</wp:posOffset>
                </wp:positionV>
                <wp:extent cx="180975" cy="161925"/>
                <wp:effectExtent l="0" t="0" r="28575" b="28575"/>
                <wp:wrapNone/>
                <wp:docPr id="41" name="Rettangolo 41"/>
                <wp:cNvGraphicFramePr/>
                <a:graphic xmlns:a="http://schemas.openxmlformats.org/drawingml/2006/main">
                  <a:graphicData uri="http://schemas.microsoft.com/office/word/2010/wordprocessingShape">
                    <wps:wsp>
                      <wps:cNvSpPr/>
                      <wps:spPr>
                        <a:xfrm>
                          <a:off x="0" y="0"/>
                          <a:ext cx="180975" cy="161925"/>
                        </a:xfrm>
                        <a:prstGeom prst="rect">
                          <a:avLst/>
                        </a:prstGeom>
                        <a:solidFill>
                          <a:schemeClr val="lt1"/>
                        </a:solidFill>
                        <a:ln w="9525" cap="flat" cmpd="sng">
                          <a:solidFill>
                            <a:srgbClr val="4A7DBA"/>
                          </a:solidFill>
                          <a:prstDash val="solid"/>
                          <a:round/>
                          <a:headEnd type="none" w="sm" len="sm"/>
                          <a:tailEnd type="none" w="sm" len="sm"/>
                        </a:ln>
                      </wps:spPr>
                      <wps:txbx>
                        <w:txbxContent>
                          <w:p w14:paraId="0A1D5D8C" w14:textId="77777777" w:rsidR="003B4BA7" w:rsidRDefault="003B4BA7">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F783DE5" id="Rettangolo 41" o:spid="_x0000_s1028" style="position:absolute;margin-left:5.25pt;margin-top:1.75pt;width:14.25pt;height:12.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" fillcolor="white [3201]" strokecolor="#4a7dba">
                <v:stroke startarrowwidth="narrow" startarrowlength="short" endarrowwidth="narrow" endarrowlength="short" joinstyle="round"/>
                <v:textbox inset="2.53958mm,2.53958mm,2.53958mm,2.53958mm">
                  <w:txbxContent>
                    <w:p w14:paraId="0A1D5D8C" w14:textId="77777777" w:rsidR="003B4BA7" w:rsidRDefault="003B4BA7">
                      <w:pPr>
                        <w:spacing w:line="240" w:lineRule="auto"/>
                        <w:textDirection w:val="btLr"/>
                      </w:pPr>
                    </w:p>
                  </w:txbxContent>
                </v:textbox>
              </v:rect>
            </w:pict>
          </mc:Fallback>
        </mc:AlternateContent>
      </w:r>
    </w:p>
    <w:p w14:paraId="54D1770F" w14:textId="45959E27" w:rsidR="003B4BA7" w:rsidRDefault="00000000" w:rsidP="004E7B55">
      <w:pPr>
        <w:widowControl w:val="0"/>
        <w:pBdr>
          <w:top w:val="nil"/>
          <w:left w:val="nil"/>
          <w:bottom w:val="nil"/>
          <w:right w:val="nil"/>
          <w:between w:val="nil"/>
        </w:pBdr>
        <w:spacing w:line="360" w:lineRule="auto"/>
        <w:rPr>
          <w:color w:val="000000"/>
          <w:sz w:val="24"/>
          <w:szCs w:val="24"/>
        </w:rPr>
      </w:pPr>
      <w:r>
        <w:rPr>
          <w:color w:val="000000"/>
          <w:sz w:val="24"/>
          <w:szCs w:val="24"/>
        </w:rPr>
        <w:t xml:space="preserve">Il genitore: </w:t>
      </w:r>
    </w:p>
    <w:p w14:paraId="02D14CA6" w14:textId="77777777" w:rsidR="003B4BA7" w:rsidRDefault="00000000">
      <w:pPr>
        <w:widowControl w:val="0"/>
        <w:pBdr>
          <w:top w:val="nil"/>
          <w:left w:val="nil"/>
          <w:bottom w:val="nil"/>
          <w:right w:val="nil"/>
          <w:between w:val="nil"/>
        </w:pBdr>
        <w:spacing w:line="233" w:lineRule="auto"/>
        <w:ind w:left="131" w:right="691"/>
        <w:jc w:val="center"/>
        <w:rPr>
          <w:color w:val="000000"/>
          <w:sz w:val="24"/>
          <w:szCs w:val="24"/>
        </w:rPr>
      </w:pPr>
      <w:r>
        <w:rPr>
          <w:noProof/>
        </w:rPr>
        <mc:AlternateContent>
          <mc:Choice Requires="wps">
            <w:drawing>
              <wp:anchor distT="0" distB="0" distL="114300" distR="114300" simplePos="0" relativeHeight="251664384" behindDoc="0" locked="0" layoutInCell="1" hidden="0" allowOverlap="1" wp14:anchorId="4D3F37D2" wp14:editId="0DEF51BC">
                <wp:simplePos x="0" y="0"/>
                <wp:positionH relativeFrom="column">
                  <wp:posOffset>66675</wp:posOffset>
                </wp:positionH>
                <wp:positionV relativeFrom="paragraph">
                  <wp:posOffset>109855</wp:posOffset>
                </wp:positionV>
                <wp:extent cx="180975" cy="266700"/>
                <wp:effectExtent l="0" t="0" r="28575" b="19050"/>
                <wp:wrapSquare wrapText="bothSides"/>
                <wp:docPr id="42" name="Rettangolo 42"/>
                <wp:cNvGraphicFramePr/>
                <a:graphic xmlns:a="http://schemas.openxmlformats.org/drawingml/2006/main">
                  <a:graphicData uri="http://schemas.microsoft.com/office/word/2010/wordprocessingShape">
                    <wps:wsp>
                      <wps:cNvSpPr/>
                      <wps:spPr>
                        <a:xfrm>
                          <a:off x="0" y="0"/>
                          <a:ext cx="180975" cy="266700"/>
                        </a:xfrm>
                        <a:prstGeom prst="rect">
                          <a:avLst/>
                        </a:prstGeom>
                        <a:solidFill>
                          <a:schemeClr val="lt1"/>
                        </a:solidFill>
                        <a:ln w="9525" cap="flat" cmpd="sng">
                          <a:solidFill>
                            <a:srgbClr val="4A7DBA"/>
                          </a:solidFill>
                          <a:prstDash val="solid"/>
                          <a:round/>
                          <a:headEnd type="none" w="sm" len="sm"/>
                          <a:tailEnd type="none" w="sm" len="sm"/>
                        </a:ln>
                      </wps:spPr>
                      <wps:txbx>
                        <w:txbxContent>
                          <w:p w14:paraId="790EC255" w14:textId="77777777" w:rsidR="003B4BA7" w:rsidRDefault="003B4BA7">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D3F37D2" id="Rettangolo 42" o:spid="_x0000_s1029" style="position:absolute;left:0;text-align:left;margin-left:5.25pt;margin-top:8.65pt;width:14.25pt;height:2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" fillcolor="white [3201]" strokecolor="#4a7dba">
                <v:stroke startarrowwidth="narrow" startarrowlength="short" endarrowwidth="narrow" endarrowlength="short" joinstyle="round"/>
                <v:textbox inset="2.53958mm,2.53958mm,2.53958mm,2.53958mm">
                  <w:txbxContent>
                    <w:p w14:paraId="790EC255" w14:textId="77777777" w:rsidR="003B4BA7" w:rsidRDefault="003B4BA7">
                      <w:pPr>
                        <w:spacing w:line="240" w:lineRule="auto"/>
                        <w:textDirection w:val="btLr"/>
                      </w:pPr>
                    </w:p>
                  </w:txbxContent>
                </v:textbox>
                <w10:wrap type="square"/>
              </v:rect>
            </w:pict>
          </mc:Fallback>
        </mc:AlternateContent>
      </w:r>
    </w:p>
    <w:p w14:paraId="327639BF" w14:textId="1A386970" w:rsidR="003B4BA7" w:rsidRDefault="00000000" w:rsidP="004E7B55">
      <w:pPr>
        <w:widowControl w:val="0"/>
        <w:pBdr>
          <w:top w:val="nil"/>
          <w:left w:val="nil"/>
          <w:bottom w:val="nil"/>
          <w:right w:val="nil"/>
          <w:between w:val="nil"/>
        </w:pBdr>
        <w:ind w:right="691"/>
        <w:rPr>
          <w:color w:val="000000"/>
        </w:rPr>
      </w:pPr>
      <w:r>
        <w:rPr>
          <w:color w:val="000000"/>
          <w:sz w:val="24"/>
          <w:szCs w:val="24"/>
        </w:rPr>
        <w:t xml:space="preserve"> </w:t>
      </w:r>
      <w:r>
        <w:rPr>
          <w:color w:val="000000"/>
        </w:rPr>
        <w:t xml:space="preserve">autorizza il personale della scuola a somministrare il farmaco e solleva lo stesso personale da ogni responsabilità derivante dalla somministrazione del farmaco stesso. </w:t>
      </w:r>
    </w:p>
    <w:p w14:paraId="7C922C20" w14:textId="618BFC8C" w:rsidR="003B4BA7" w:rsidRDefault="004E7B55" w:rsidP="004E7B55">
      <w:pPr>
        <w:widowControl w:val="0"/>
        <w:pBdr>
          <w:top w:val="nil"/>
          <w:left w:val="nil"/>
          <w:bottom w:val="nil"/>
          <w:right w:val="nil"/>
          <w:between w:val="nil"/>
        </w:pBdr>
        <w:spacing w:before="147"/>
        <w:ind w:left="131" w:right="291"/>
        <w:rPr>
          <w:color w:val="000000"/>
        </w:rPr>
      </w:pPr>
      <w:r>
        <w:rPr>
          <w:noProof/>
        </w:rPr>
        <mc:AlternateContent>
          <mc:Choice Requires="wps">
            <w:drawing>
              <wp:anchor distT="0" distB="0" distL="114300" distR="114300" simplePos="0" relativeHeight="251666432" behindDoc="0" locked="0" layoutInCell="1" hidden="0" allowOverlap="1" wp14:anchorId="5A43786A" wp14:editId="67AE2316">
                <wp:simplePos x="0" y="0"/>
                <wp:positionH relativeFrom="column">
                  <wp:posOffset>85725</wp:posOffset>
                </wp:positionH>
                <wp:positionV relativeFrom="paragraph">
                  <wp:posOffset>27940</wp:posOffset>
                </wp:positionV>
                <wp:extent cx="180975" cy="247650"/>
                <wp:effectExtent l="0" t="0" r="28575" b="19050"/>
                <wp:wrapNone/>
                <wp:docPr id="44" name="Rettangolo 44"/>
                <wp:cNvGraphicFramePr/>
                <a:graphic xmlns:a="http://schemas.openxmlformats.org/drawingml/2006/main">
                  <a:graphicData uri="http://schemas.microsoft.com/office/word/2010/wordprocessingShape">
                    <wps:wsp>
                      <wps:cNvSpPr/>
                      <wps:spPr>
                        <a:xfrm>
                          <a:off x="0" y="0"/>
                          <a:ext cx="180975" cy="247650"/>
                        </a:xfrm>
                        <a:prstGeom prst="rect">
                          <a:avLst/>
                        </a:prstGeom>
                        <a:solidFill>
                          <a:schemeClr val="lt1"/>
                        </a:solidFill>
                        <a:ln w="9525" cap="flat" cmpd="sng">
                          <a:solidFill>
                            <a:srgbClr val="4A7DBA"/>
                          </a:solidFill>
                          <a:prstDash val="solid"/>
                          <a:round/>
                          <a:headEnd type="none" w="sm" len="sm"/>
                          <a:tailEnd type="none" w="sm" len="sm"/>
                        </a:ln>
                      </wps:spPr>
                      <wps:txbx>
                        <w:txbxContent>
                          <w:p w14:paraId="739BA5B8" w14:textId="77777777" w:rsidR="003B4BA7" w:rsidRDefault="003B4BA7">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A43786A" id="Rettangolo 44" o:spid="_x0000_s1030" style="position:absolute;left:0;text-align:left;margin-left:6.75pt;margin-top:2.2pt;width:14.25pt;height:1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" fillcolor="white [3201]" strokecolor="#4a7dba">
                <v:stroke startarrowwidth="narrow" startarrowlength="short" endarrowwidth="narrow" endarrowlength="short" joinstyle="round"/>
                <v:textbox inset="2.53958mm,2.53958mm,2.53958mm,2.53958mm">
                  <w:txbxContent>
                    <w:p w14:paraId="739BA5B8" w14:textId="77777777" w:rsidR="003B4BA7" w:rsidRDefault="003B4BA7">
                      <w:pPr>
                        <w:spacing w:line="240" w:lineRule="auto"/>
                        <w:textDirection w:val="btLr"/>
                      </w:pPr>
                    </w:p>
                  </w:txbxContent>
                </v:textbox>
              </v:rect>
            </w:pict>
          </mc:Fallback>
        </mc:AlternateContent>
      </w:r>
      <w:r w:rsidR="00000000">
        <w:rPr>
          <w:color w:val="000000"/>
        </w:rPr>
        <w:t xml:space="preserve">  provvederà a rifornire la scuola di una nuova confezione integra, ogni qual volta il medicinale sarà terminato comunicherà immediatamente ogni eventuale variazione o modifica del trattamento. </w:t>
      </w:r>
      <w:r w:rsidR="00000000">
        <w:rPr>
          <w:noProof/>
        </w:rPr>
        <w:drawing>
          <wp:anchor distT="19050" distB="19050" distL="19050" distR="19050" simplePos="0" relativeHeight="251665408" behindDoc="0" locked="0" layoutInCell="1" hidden="0" allowOverlap="1" wp14:anchorId="6C691C11" wp14:editId="2E80D5CB">
            <wp:simplePos x="0" y="0"/>
            <wp:positionH relativeFrom="column">
              <wp:posOffset>7101</wp:posOffset>
            </wp:positionH>
            <wp:positionV relativeFrom="paragraph">
              <wp:posOffset>30734</wp:posOffset>
            </wp:positionV>
            <wp:extent cx="227927" cy="170180"/>
            <wp:effectExtent l="0" t="0" r="0" b="0"/>
            <wp:wrapSquare wrapText="bothSides" distT="19050" distB="19050" distL="19050" distR="19050"/>
            <wp:docPr id="5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227927" cy="170180"/>
                    </a:xfrm>
                    <a:prstGeom prst="rect">
                      <a:avLst/>
                    </a:prstGeom>
                    <a:ln/>
                  </pic:spPr>
                </pic:pic>
              </a:graphicData>
            </a:graphic>
          </wp:anchor>
        </w:drawing>
      </w:r>
    </w:p>
    <w:p w14:paraId="0EB3D35F" w14:textId="77777777" w:rsidR="003B4BA7" w:rsidRDefault="00000000">
      <w:pPr>
        <w:widowControl w:val="0"/>
        <w:pBdr>
          <w:top w:val="nil"/>
          <w:left w:val="nil"/>
          <w:bottom w:val="nil"/>
          <w:right w:val="nil"/>
          <w:between w:val="nil"/>
        </w:pBdr>
        <w:spacing w:before="147" w:line="229" w:lineRule="auto"/>
        <w:ind w:left="131" w:right="291" w:firstLine="299"/>
        <w:rPr>
          <w:color w:val="000000"/>
        </w:rPr>
      </w:pPr>
      <w:r>
        <w:rPr>
          <w:b/>
          <w:color w:val="000000"/>
        </w:rPr>
        <w:t>Acconsentono</w:t>
      </w:r>
      <w:r>
        <w:rPr>
          <w:color w:val="000000"/>
        </w:rPr>
        <w:t xml:space="preserve"> dei dati personali e sensibili ai sensi del D. </w:t>
      </w:r>
      <w:proofErr w:type="spellStart"/>
      <w:r>
        <w:rPr>
          <w:color w:val="000000"/>
        </w:rPr>
        <w:t>leg</w:t>
      </w:r>
      <w:proofErr w:type="spellEnd"/>
      <w:r>
        <w:rPr>
          <w:color w:val="000000"/>
        </w:rPr>
        <w:t xml:space="preserve">. 196/03(i dati sensibili sono dati idonei a rivelare lo stato di salute delle persone) </w:t>
      </w:r>
    </w:p>
    <w:p w14:paraId="23C08DD9" w14:textId="77777777" w:rsidR="003B4BA7" w:rsidRDefault="00000000">
      <w:pPr>
        <w:widowControl w:val="0"/>
        <w:pBdr>
          <w:top w:val="nil"/>
          <w:left w:val="nil"/>
          <w:bottom w:val="nil"/>
          <w:right w:val="nil"/>
          <w:between w:val="nil"/>
        </w:pBdr>
        <w:spacing w:before="214" w:line="229" w:lineRule="auto"/>
        <w:ind w:left="136" w:right="231" w:hanging="1"/>
        <w:rPr>
          <w:color w:val="000000"/>
        </w:rPr>
      </w:pPr>
      <w:r>
        <w:rPr>
          <w:color w:val="000000"/>
        </w:rPr>
        <w:t xml:space="preserve">La famiglia è sempre disponibile e prontamente rintracciabile ai seguenti numeri telefonici: </w:t>
      </w:r>
    </w:p>
    <w:p w14:paraId="2D0E895C" w14:textId="77777777" w:rsidR="003B4BA7" w:rsidRDefault="00000000" w:rsidP="004E7B55">
      <w:pPr>
        <w:widowControl w:val="0"/>
        <w:pBdr>
          <w:top w:val="nil"/>
          <w:left w:val="nil"/>
          <w:bottom w:val="nil"/>
          <w:right w:val="nil"/>
          <w:between w:val="nil"/>
        </w:pBdr>
        <w:spacing w:line="229" w:lineRule="auto"/>
        <w:ind w:left="136" w:right="231" w:hanging="1"/>
        <w:rPr>
          <w:color w:val="000000"/>
        </w:rPr>
      </w:pPr>
      <w:r>
        <w:rPr>
          <w:color w:val="000000"/>
        </w:rPr>
        <w:t>.................................................................................................</w:t>
      </w:r>
    </w:p>
    <w:p w14:paraId="6FE2DD21" w14:textId="77777777" w:rsidR="004E7B55" w:rsidRDefault="004E7B55" w:rsidP="004E7B55">
      <w:pPr>
        <w:widowControl w:val="0"/>
        <w:pBdr>
          <w:top w:val="nil"/>
          <w:left w:val="nil"/>
          <w:bottom w:val="nil"/>
          <w:right w:val="nil"/>
          <w:between w:val="nil"/>
        </w:pBdr>
        <w:spacing w:line="458" w:lineRule="auto"/>
        <w:ind w:left="152" w:right="1704" w:firstLine="5"/>
        <w:rPr>
          <w:color w:val="000000"/>
          <w:sz w:val="24"/>
          <w:szCs w:val="24"/>
        </w:rPr>
      </w:pPr>
    </w:p>
    <w:p w14:paraId="21B86BDC" w14:textId="18076CBA" w:rsidR="003B4BA7" w:rsidRDefault="00000000" w:rsidP="004E7B55">
      <w:pPr>
        <w:widowControl w:val="0"/>
        <w:pBdr>
          <w:top w:val="nil"/>
          <w:left w:val="nil"/>
          <w:bottom w:val="nil"/>
          <w:right w:val="nil"/>
          <w:between w:val="nil"/>
        </w:pBdr>
        <w:spacing w:line="458" w:lineRule="auto"/>
        <w:ind w:left="152" w:right="1704" w:firstLine="5"/>
        <w:rPr>
          <w:color w:val="000000"/>
          <w:sz w:val="24"/>
          <w:szCs w:val="24"/>
        </w:rPr>
      </w:pPr>
      <w:r>
        <w:rPr>
          <w:color w:val="000000"/>
          <w:sz w:val="24"/>
          <w:szCs w:val="24"/>
        </w:rPr>
        <w:t>Il Dirigente scolastico......................................................................................</w:t>
      </w:r>
    </w:p>
    <w:p w14:paraId="3B0E9DCE" w14:textId="77777777" w:rsidR="003B4BA7" w:rsidRDefault="00000000" w:rsidP="004E7B55">
      <w:pPr>
        <w:widowControl w:val="0"/>
        <w:pBdr>
          <w:top w:val="nil"/>
          <w:left w:val="nil"/>
          <w:bottom w:val="nil"/>
          <w:right w:val="nil"/>
          <w:between w:val="nil"/>
        </w:pBdr>
        <w:spacing w:line="458" w:lineRule="auto"/>
        <w:ind w:left="152" w:right="1704" w:firstLine="5"/>
        <w:rPr>
          <w:color w:val="000000"/>
          <w:sz w:val="24"/>
          <w:szCs w:val="24"/>
        </w:rPr>
      </w:pPr>
      <w:r>
        <w:rPr>
          <w:color w:val="000000"/>
          <w:sz w:val="24"/>
          <w:szCs w:val="24"/>
        </w:rPr>
        <w:t xml:space="preserve">Il Personale della scuola (qualifica)................................................................. </w:t>
      </w:r>
    </w:p>
    <w:p w14:paraId="3AC8BB3B" w14:textId="77777777" w:rsidR="003B4BA7" w:rsidRDefault="00000000" w:rsidP="004E7B55">
      <w:pPr>
        <w:widowControl w:val="0"/>
        <w:pBdr>
          <w:top w:val="nil"/>
          <w:left w:val="nil"/>
          <w:bottom w:val="nil"/>
          <w:right w:val="nil"/>
          <w:between w:val="nil"/>
        </w:pBdr>
        <w:spacing w:line="229" w:lineRule="auto"/>
        <w:ind w:left="115" w:right="219" w:firstLine="10"/>
        <w:rPr>
          <w:color w:val="000000"/>
          <w:sz w:val="24"/>
          <w:szCs w:val="24"/>
        </w:rPr>
      </w:pPr>
      <w:r>
        <w:rPr>
          <w:color w:val="000000"/>
          <w:sz w:val="24"/>
          <w:szCs w:val="24"/>
        </w:rPr>
        <w:t xml:space="preserve">Castellammare di Stabia,                                                                                                         </w:t>
      </w:r>
    </w:p>
    <w:p w14:paraId="41C3A6A4" w14:textId="77777777" w:rsidR="003B4BA7" w:rsidRDefault="003B4BA7" w:rsidP="004E7B55">
      <w:pPr>
        <w:widowControl w:val="0"/>
        <w:pBdr>
          <w:top w:val="nil"/>
          <w:left w:val="nil"/>
          <w:bottom w:val="nil"/>
          <w:right w:val="nil"/>
          <w:between w:val="nil"/>
        </w:pBdr>
        <w:spacing w:line="229" w:lineRule="auto"/>
        <w:ind w:left="115" w:right="219" w:firstLine="10"/>
        <w:rPr>
          <w:color w:val="000000"/>
          <w:sz w:val="24"/>
          <w:szCs w:val="24"/>
        </w:rPr>
      </w:pPr>
    </w:p>
    <w:p w14:paraId="09DCC41D" w14:textId="77777777" w:rsidR="003B4BA7" w:rsidRDefault="00000000">
      <w:pPr>
        <w:widowControl w:val="0"/>
        <w:pBdr>
          <w:top w:val="nil"/>
          <w:left w:val="nil"/>
          <w:bottom w:val="nil"/>
          <w:right w:val="nil"/>
          <w:between w:val="nil"/>
        </w:pBdr>
        <w:spacing w:before="52" w:line="229" w:lineRule="auto"/>
        <w:ind w:left="115" w:right="219" w:firstLine="10"/>
        <w:rPr>
          <w:color w:val="000000"/>
          <w:sz w:val="24"/>
          <w:szCs w:val="24"/>
        </w:rPr>
      </w:pPr>
      <w:r>
        <w:rPr>
          <w:color w:val="000000"/>
          <w:sz w:val="24"/>
          <w:szCs w:val="24"/>
        </w:rPr>
        <w:t xml:space="preserve"> I genitori * .......................................................…….......................................... </w:t>
      </w:r>
    </w:p>
    <w:p w14:paraId="755C3A8A" w14:textId="77777777" w:rsidR="003B4BA7" w:rsidRDefault="00000000">
      <w:pPr>
        <w:widowControl w:val="0"/>
        <w:pBdr>
          <w:top w:val="nil"/>
          <w:left w:val="nil"/>
          <w:bottom w:val="nil"/>
          <w:right w:val="nil"/>
          <w:between w:val="nil"/>
        </w:pBdr>
        <w:spacing w:before="52" w:line="229" w:lineRule="auto"/>
        <w:ind w:left="115" w:right="219" w:firstLine="10"/>
        <w:rPr>
          <w:color w:val="000000"/>
          <w:sz w:val="24"/>
          <w:szCs w:val="24"/>
        </w:rPr>
      </w:pPr>
      <w:r>
        <w:rPr>
          <w:color w:val="000000"/>
          <w:sz w:val="24"/>
          <w:szCs w:val="24"/>
        </w:rPr>
        <w:t xml:space="preserve">* nel caso firmi un solo genitore, egli dichiara di essere consapevole di esprimere anche la volontà dell’altro genitore esercitante la patria potestà. </w:t>
      </w:r>
    </w:p>
    <w:p w14:paraId="6E3EAE33" w14:textId="77777777" w:rsidR="003B4BA7" w:rsidRDefault="003B4BA7">
      <w:pPr>
        <w:widowControl w:val="0"/>
        <w:pBdr>
          <w:top w:val="nil"/>
          <w:left w:val="nil"/>
          <w:bottom w:val="nil"/>
          <w:right w:val="nil"/>
          <w:between w:val="nil"/>
        </w:pBdr>
        <w:spacing w:before="10" w:line="240" w:lineRule="auto"/>
        <w:ind w:left="9"/>
        <w:rPr>
          <w:b/>
          <w:color w:val="000000"/>
          <w:sz w:val="24"/>
          <w:szCs w:val="24"/>
        </w:rPr>
      </w:pPr>
    </w:p>
    <w:p w14:paraId="75ADD448" w14:textId="77777777" w:rsidR="003B4BA7" w:rsidRPr="004E7B55" w:rsidRDefault="00000000">
      <w:pPr>
        <w:widowControl w:val="0"/>
        <w:pBdr>
          <w:top w:val="nil"/>
          <w:left w:val="nil"/>
          <w:bottom w:val="nil"/>
          <w:right w:val="nil"/>
          <w:between w:val="nil"/>
        </w:pBdr>
        <w:spacing w:before="10" w:line="240" w:lineRule="auto"/>
        <w:ind w:left="9"/>
        <w:rPr>
          <w:b/>
          <w:color w:val="000000"/>
          <w:sz w:val="18"/>
          <w:szCs w:val="18"/>
        </w:rPr>
      </w:pPr>
      <w:r w:rsidRPr="004E7B55">
        <w:rPr>
          <w:b/>
          <w:color w:val="000000"/>
          <w:sz w:val="18"/>
          <w:szCs w:val="18"/>
        </w:rPr>
        <w:t xml:space="preserve">Si allega: </w:t>
      </w:r>
    </w:p>
    <w:p w14:paraId="28B5D4CE" w14:textId="77777777" w:rsidR="003B4BA7" w:rsidRPr="004E7B55" w:rsidRDefault="00000000">
      <w:pPr>
        <w:widowControl w:val="0"/>
        <w:pBdr>
          <w:top w:val="nil"/>
          <w:left w:val="nil"/>
          <w:bottom w:val="nil"/>
          <w:right w:val="nil"/>
          <w:between w:val="nil"/>
        </w:pBdr>
        <w:spacing w:line="229" w:lineRule="auto"/>
        <w:ind w:left="122" w:right="203"/>
        <w:rPr>
          <w:color w:val="000000"/>
          <w:sz w:val="18"/>
          <w:szCs w:val="18"/>
        </w:rPr>
      </w:pPr>
      <w:r w:rsidRPr="004E7B55">
        <w:rPr>
          <w:color w:val="000000"/>
          <w:sz w:val="18"/>
          <w:szCs w:val="18"/>
        </w:rPr>
        <w:t>copia dell'</w:t>
      </w:r>
      <w:r w:rsidRPr="004E7B55">
        <w:rPr>
          <w:b/>
          <w:color w:val="000000"/>
          <w:sz w:val="18"/>
          <w:szCs w:val="18"/>
        </w:rPr>
        <w:t xml:space="preserve">Allegato </w:t>
      </w:r>
      <w:proofErr w:type="gramStart"/>
      <w:r w:rsidRPr="004E7B55">
        <w:rPr>
          <w:b/>
          <w:color w:val="000000"/>
          <w:sz w:val="18"/>
          <w:szCs w:val="18"/>
        </w:rPr>
        <w:t>2</w:t>
      </w:r>
      <w:proofErr w:type="gramEnd"/>
      <w:r w:rsidRPr="004E7B55">
        <w:rPr>
          <w:b/>
          <w:color w:val="000000"/>
          <w:sz w:val="18"/>
          <w:szCs w:val="18"/>
        </w:rPr>
        <w:t xml:space="preserve"> </w:t>
      </w:r>
      <w:r w:rsidRPr="004E7B55">
        <w:rPr>
          <w:color w:val="000000"/>
          <w:sz w:val="18"/>
          <w:szCs w:val="18"/>
        </w:rPr>
        <w:t>Attestazione del medico curante relativa alla somministrazione/autosomministrazione di farmaci in orario scolastico.</w:t>
      </w:r>
    </w:p>
    <w:p w14:paraId="62B1A60B" w14:textId="77777777" w:rsidR="003B4BA7" w:rsidRPr="004E7B55" w:rsidRDefault="003B4BA7">
      <w:pPr>
        <w:widowControl w:val="0"/>
        <w:pBdr>
          <w:top w:val="nil"/>
          <w:left w:val="nil"/>
          <w:bottom w:val="nil"/>
          <w:right w:val="nil"/>
          <w:between w:val="nil"/>
        </w:pBdr>
        <w:spacing w:line="229" w:lineRule="auto"/>
        <w:ind w:left="122" w:right="203"/>
        <w:rPr>
          <w:color w:val="000000"/>
          <w:sz w:val="18"/>
          <w:szCs w:val="18"/>
        </w:rPr>
      </w:pPr>
    </w:p>
    <w:tbl>
      <w:tblPr>
        <w:tblStyle w:val="aa"/>
        <w:tblW w:w="988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43"/>
        <w:gridCol w:w="6927"/>
        <w:gridCol w:w="1618"/>
      </w:tblGrid>
      <w:tr w:rsidR="003B4BA7" w14:paraId="6ED00ACF" w14:textId="77777777">
        <w:trPr>
          <w:trHeight w:val="1955"/>
        </w:trPr>
        <w:tc>
          <w:tcPr>
            <w:tcW w:w="1343" w:type="dxa"/>
            <w:shd w:val="clear" w:color="auto" w:fill="auto"/>
            <w:tcMar>
              <w:top w:w="100" w:type="dxa"/>
              <w:left w:w="100" w:type="dxa"/>
              <w:bottom w:w="100" w:type="dxa"/>
              <w:right w:w="100" w:type="dxa"/>
            </w:tcMar>
          </w:tcPr>
          <w:p w14:paraId="543BF193" w14:textId="77777777" w:rsidR="003B4BA7" w:rsidRDefault="003B4BA7">
            <w:pPr>
              <w:widowControl w:val="0"/>
              <w:pBdr>
                <w:top w:val="nil"/>
                <w:left w:val="nil"/>
                <w:bottom w:val="nil"/>
                <w:right w:val="nil"/>
                <w:between w:val="nil"/>
              </w:pBdr>
              <w:spacing w:line="240" w:lineRule="auto"/>
              <w:jc w:val="center"/>
              <w:rPr>
                <w:b/>
                <w:color w:val="000000"/>
                <w:sz w:val="24"/>
                <w:szCs w:val="24"/>
              </w:rPr>
            </w:pPr>
          </w:p>
          <w:p w14:paraId="1AAF7EBA" w14:textId="77777777" w:rsidR="003B4BA7" w:rsidRDefault="003B4BA7">
            <w:pPr>
              <w:widowControl w:val="0"/>
              <w:pBdr>
                <w:top w:val="nil"/>
                <w:left w:val="nil"/>
                <w:bottom w:val="nil"/>
                <w:right w:val="nil"/>
                <w:between w:val="nil"/>
              </w:pBdr>
              <w:spacing w:line="240" w:lineRule="auto"/>
              <w:jc w:val="center"/>
              <w:rPr>
                <w:b/>
                <w:color w:val="000000"/>
                <w:sz w:val="24"/>
                <w:szCs w:val="24"/>
              </w:rPr>
            </w:pPr>
          </w:p>
          <w:p w14:paraId="599D75BE" w14:textId="77777777" w:rsidR="003B4BA7" w:rsidRDefault="003B4BA7">
            <w:pPr>
              <w:widowControl w:val="0"/>
              <w:pBdr>
                <w:top w:val="nil"/>
                <w:left w:val="nil"/>
                <w:bottom w:val="nil"/>
                <w:right w:val="nil"/>
                <w:between w:val="nil"/>
              </w:pBdr>
              <w:spacing w:line="240" w:lineRule="auto"/>
              <w:jc w:val="center"/>
              <w:rPr>
                <w:b/>
                <w:color w:val="000000"/>
                <w:sz w:val="24"/>
                <w:szCs w:val="24"/>
              </w:rPr>
            </w:pPr>
          </w:p>
          <w:p w14:paraId="08BAE181" w14:textId="77777777" w:rsidR="003B4BA7" w:rsidRDefault="00000000">
            <w:pPr>
              <w:widowControl w:val="0"/>
              <w:pBdr>
                <w:top w:val="nil"/>
                <w:left w:val="nil"/>
                <w:bottom w:val="nil"/>
                <w:right w:val="nil"/>
                <w:between w:val="nil"/>
              </w:pBdr>
              <w:spacing w:line="240" w:lineRule="auto"/>
              <w:jc w:val="center"/>
              <w:rPr>
                <w:color w:val="000000"/>
                <w:sz w:val="24"/>
                <w:szCs w:val="24"/>
              </w:rPr>
            </w:pPr>
            <w:r>
              <w:rPr>
                <w:b/>
                <w:color w:val="000000"/>
                <w:sz w:val="24"/>
                <w:szCs w:val="24"/>
              </w:rPr>
              <w:t>A5 – d</w:t>
            </w:r>
            <w:r>
              <w:rPr>
                <w:b/>
                <w:sz w:val="24"/>
                <w:szCs w:val="24"/>
              </w:rPr>
              <w:t>4</w:t>
            </w:r>
          </w:p>
        </w:tc>
        <w:tc>
          <w:tcPr>
            <w:tcW w:w="6928" w:type="dxa"/>
            <w:shd w:val="clear" w:color="auto" w:fill="auto"/>
            <w:tcMar>
              <w:top w:w="100" w:type="dxa"/>
              <w:left w:w="100" w:type="dxa"/>
              <w:bottom w:w="100" w:type="dxa"/>
              <w:right w:w="100" w:type="dxa"/>
            </w:tcMar>
          </w:tcPr>
          <w:p w14:paraId="0469BF6C" w14:textId="77777777" w:rsidR="003B4BA7" w:rsidRDefault="00000000">
            <w:pPr>
              <w:widowControl w:val="0"/>
              <w:pBdr>
                <w:top w:val="nil"/>
                <w:left w:val="nil"/>
                <w:bottom w:val="nil"/>
                <w:right w:val="nil"/>
                <w:between w:val="nil"/>
              </w:pBdr>
              <w:spacing w:line="240" w:lineRule="auto"/>
              <w:ind w:right="1405"/>
              <w:jc w:val="center"/>
              <w:rPr>
                <w:color w:val="000000"/>
              </w:rPr>
            </w:pPr>
            <w:r>
              <w:rPr>
                <w:color w:val="000000"/>
              </w:rPr>
              <w:t xml:space="preserve">                      ISTITUTO COMPRENSIVO  </w:t>
            </w:r>
          </w:p>
          <w:p w14:paraId="67E1567E" w14:textId="77777777" w:rsidR="003B4BA7" w:rsidRDefault="00000000">
            <w:pPr>
              <w:widowControl w:val="0"/>
              <w:pBdr>
                <w:top w:val="nil"/>
                <w:left w:val="nil"/>
                <w:bottom w:val="nil"/>
                <w:right w:val="nil"/>
                <w:between w:val="nil"/>
              </w:pBdr>
              <w:spacing w:line="240" w:lineRule="auto"/>
              <w:ind w:right="1380"/>
              <w:jc w:val="center"/>
              <w:rPr>
                <w:color w:val="000000"/>
              </w:rPr>
            </w:pPr>
            <w:r>
              <w:rPr>
                <w:color w:val="000000"/>
              </w:rPr>
              <w:t xml:space="preserve">                    “LUIGI DENZA – C.MARE 4”  </w:t>
            </w:r>
          </w:p>
          <w:p w14:paraId="4AC00BD2" w14:textId="77777777" w:rsidR="003B4BA7" w:rsidRDefault="00000000">
            <w:pPr>
              <w:widowControl w:val="0"/>
              <w:pBdr>
                <w:top w:val="nil"/>
                <w:left w:val="nil"/>
                <w:bottom w:val="nil"/>
                <w:right w:val="nil"/>
                <w:between w:val="nil"/>
              </w:pBdr>
              <w:spacing w:line="240" w:lineRule="auto"/>
              <w:jc w:val="center"/>
              <w:rPr>
                <w:color w:val="000000"/>
              </w:rPr>
            </w:pPr>
            <w:r>
              <w:rPr>
                <w:color w:val="000000"/>
              </w:rPr>
              <w:t xml:space="preserve">80053 C/Mare di Stabia (NA) – Traversa Fondo d’Orto </w:t>
            </w:r>
          </w:p>
          <w:p w14:paraId="44924E48" w14:textId="77777777" w:rsidR="003B4BA7" w:rsidRDefault="00000000">
            <w:pPr>
              <w:widowControl w:val="0"/>
              <w:pBdr>
                <w:top w:val="nil"/>
                <w:left w:val="nil"/>
                <w:bottom w:val="nil"/>
                <w:right w:val="nil"/>
                <w:between w:val="nil"/>
              </w:pBdr>
              <w:spacing w:line="240" w:lineRule="auto"/>
              <w:jc w:val="center"/>
              <w:rPr>
                <w:color w:val="000000"/>
              </w:rPr>
            </w:pPr>
            <w:r>
              <w:rPr>
                <w:color w:val="000000"/>
              </w:rPr>
              <w:t xml:space="preserve">tel.: 081/8701043 </w:t>
            </w:r>
          </w:p>
          <w:p w14:paraId="3BD1F593" w14:textId="77777777" w:rsidR="003B4BA7" w:rsidRDefault="00000000">
            <w:pPr>
              <w:widowControl w:val="0"/>
              <w:pBdr>
                <w:top w:val="nil"/>
                <w:left w:val="nil"/>
                <w:bottom w:val="nil"/>
                <w:right w:val="nil"/>
                <w:between w:val="nil"/>
              </w:pBdr>
              <w:spacing w:line="240" w:lineRule="auto"/>
              <w:jc w:val="center"/>
              <w:rPr>
                <w:color w:val="000000"/>
              </w:rPr>
            </w:pPr>
            <w:proofErr w:type="gramStart"/>
            <w:r>
              <w:rPr>
                <w:color w:val="000000"/>
              </w:rPr>
              <w:t>email</w:t>
            </w:r>
            <w:proofErr w:type="gramEnd"/>
            <w:r>
              <w:rPr>
                <w:color w:val="000000"/>
              </w:rPr>
              <w:t xml:space="preserve">: NAIC847006@istruzione.it </w:t>
            </w:r>
          </w:p>
          <w:p w14:paraId="00C6E4F1" w14:textId="77777777" w:rsidR="003B4BA7" w:rsidRDefault="00000000">
            <w:pPr>
              <w:widowControl w:val="0"/>
              <w:pBdr>
                <w:top w:val="nil"/>
                <w:left w:val="nil"/>
                <w:bottom w:val="nil"/>
                <w:right w:val="nil"/>
                <w:between w:val="nil"/>
              </w:pBdr>
              <w:spacing w:line="240" w:lineRule="auto"/>
              <w:jc w:val="center"/>
              <w:rPr>
                <w:color w:val="000000"/>
              </w:rPr>
            </w:pPr>
            <w:r>
              <w:rPr>
                <w:b/>
                <w:i/>
                <w:color w:val="000000"/>
              </w:rPr>
              <w:t xml:space="preserve">P.E.C. </w:t>
            </w:r>
            <w:r>
              <w:rPr>
                <w:color w:val="000000"/>
              </w:rPr>
              <w:t xml:space="preserve">naic847006@pec.istruzione.it </w:t>
            </w:r>
          </w:p>
          <w:p w14:paraId="6949B18A" w14:textId="77777777" w:rsidR="003B4BA7" w:rsidRDefault="00000000">
            <w:pPr>
              <w:widowControl w:val="0"/>
              <w:pBdr>
                <w:top w:val="nil"/>
                <w:left w:val="nil"/>
                <w:bottom w:val="nil"/>
                <w:right w:val="nil"/>
                <w:between w:val="nil"/>
              </w:pBdr>
              <w:spacing w:before="7" w:line="240" w:lineRule="auto"/>
              <w:jc w:val="center"/>
              <w:rPr>
                <w:color w:val="000000"/>
                <w:sz w:val="19"/>
                <w:szCs w:val="19"/>
              </w:rPr>
            </w:pPr>
            <w:r>
              <w:rPr>
                <w:color w:val="000000"/>
              </w:rPr>
              <w:t>Codice Meccanografico NAIC847006 – C.F. 82009060631</w:t>
            </w:r>
          </w:p>
        </w:tc>
        <w:tc>
          <w:tcPr>
            <w:tcW w:w="1618" w:type="dxa"/>
            <w:shd w:val="clear" w:color="auto" w:fill="auto"/>
            <w:tcMar>
              <w:top w:w="100" w:type="dxa"/>
              <w:left w:w="100" w:type="dxa"/>
              <w:bottom w:w="100" w:type="dxa"/>
              <w:right w:w="100" w:type="dxa"/>
            </w:tcMar>
          </w:tcPr>
          <w:p w14:paraId="4B2CD99E" w14:textId="77777777" w:rsidR="003B4BA7" w:rsidRDefault="00000000">
            <w:pPr>
              <w:widowControl w:val="0"/>
              <w:pBdr>
                <w:top w:val="nil"/>
                <w:left w:val="nil"/>
                <w:bottom w:val="nil"/>
                <w:right w:val="nil"/>
                <w:between w:val="nil"/>
              </w:pBdr>
              <w:spacing w:line="240" w:lineRule="auto"/>
              <w:jc w:val="center"/>
              <w:rPr>
                <w:color w:val="000000"/>
                <w:sz w:val="24"/>
                <w:szCs w:val="24"/>
              </w:rPr>
            </w:pPr>
            <w:r>
              <w:rPr>
                <w:noProof/>
                <w:color w:val="000000"/>
                <w:sz w:val="24"/>
                <w:szCs w:val="24"/>
              </w:rPr>
              <w:drawing>
                <wp:inline distT="19050" distB="19050" distL="19050" distR="19050" wp14:anchorId="72EEDEDE" wp14:editId="50E8D798">
                  <wp:extent cx="140107" cy="173812"/>
                  <wp:effectExtent l="0" t="0" r="0" b="0"/>
                  <wp:docPr id="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40107" cy="173812"/>
                          </a:xfrm>
                          <a:prstGeom prst="rect">
                            <a:avLst/>
                          </a:prstGeom>
                          <a:ln/>
                        </pic:spPr>
                      </pic:pic>
                    </a:graphicData>
                  </a:graphic>
                </wp:inline>
              </w:drawing>
            </w:r>
            <w:r>
              <w:rPr>
                <w:noProof/>
                <w:color w:val="000000"/>
                <w:sz w:val="24"/>
                <w:szCs w:val="24"/>
              </w:rPr>
              <w:drawing>
                <wp:inline distT="19050" distB="19050" distL="19050" distR="19050" wp14:anchorId="0FA3C042" wp14:editId="181355E2">
                  <wp:extent cx="139091" cy="173279"/>
                  <wp:effectExtent l="0" t="0" r="0" b="0"/>
                  <wp:docPr id="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39091" cy="173279"/>
                          </a:xfrm>
                          <a:prstGeom prst="rect">
                            <a:avLst/>
                          </a:prstGeom>
                          <a:ln/>
                        </pic:spPr>
                      </pic:pic>
                    </a:graphicData>
                  </a:graphic>
                </wp:inline>
              </w:drawing>
            </w:r>
          </w:p>
          <w:p w14:paraId="12A56994" w14:textId="77777777" w:rsidR="003B4BA7" w:rsidRDefault="00000000">
            <w:pPr>
              <w:widowControl w:val="0"/>
              <w:pBdr>
                <w:top w:val="nil"/>
                <w:left w:val="nil"/>
                <w:bottom w:val="nil"/>
                <w:right w:val="nil"/>
                <w:between w:val="nil"/>
              </w:pBdr>
              <w:spacing w:before="179" w:line="240" w:lineRule="auto"/>
              <w:jc w:val="center"/>
              <w:rPr>
                <w:color w:val="000000"/>
                <w:sz w:val="24"/>
                <w:szCs w:val="24"/>
              </w:rPr>
            </w:pPr>
            <w:r>
              <w:rPr>
                <w:b/>
                <w:color w:val="000000"/>
                <w:sz w:val="24"/>
                <w:szCs w:val="24"/>
              </w:rPr>
              <w:t>Rev.1 sett.2024</w:t>
            </w:r>
            <w:r>
              <w:rPr>
                <w:noProof/>
                <w:color w:val="000000"/>
                <w:sz w:val="24"/>
                <w:szCs w:val="24"/>
              </w:rPr>
              <w:drawing>
                <wp:inline distT="19050" distB="19050" distL="19050" distR="19050" wp14:anchorId="38D27187" wp14:editId="7C5A2B3F">
                  <wp:extent cx="126651" cy="163258"/>
                  <wp:effectExtent l="0" t="0" r="0" b="0"/>
                  <wp:docPr id="5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126651" cy="163258"/>
                          </a:xfrm>
                          <a:prstGeom prst="rect">
                            <a:avLst/>
                          </a:prstGeom>
                          <a:ln/>
                        </pic:spPr>
                      </pic:pic>
                    </a:graphicData>
                  </a:graphic>
                </wp:inline>
              </w:drawing>
            </w:r>
            <w:r>
              <w:rPr>
                <w:noProof/>
                <w:color w:val="000000"/>
                <w:sz w:val="24"/>
                <w:szCs w:val="24"/>
              </w:rPr>
              <w:drawing>
                <wp:inline distT="19050" distB="19050" distL="19050" distR="19050" wp14:anchorId="2A39FC9C" wp14:editId="0D9CB5BB">
                  <wp:extent cx="126550" cy="162078"/>
                  <wp:effectExtent l="0" t="0" r="0" b="0"/>
                  <wp:docPr id="5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126550" cy="162078"/>
                          </a:xfrm>
                          <a:prstGeom prst="rect">
                            <a:avLst/>
                          </a:prstGeom>
                          <a:ln/>
                        </pic:spPr>
                      </pic:pic>
                    </a:graphicData>
                  </a:graphic>
                </wp:inline>
              </w:drawing>
            </w:r>
          </w:p>
        </w:tc>
      </w:tr>
    </w:tbl>
    <w:p w14:paraId="3E3BA24F" w14:textId="77777777" w:rsidR="003B4BA7" w:rsidRDefault="003B4BA7">
      <w:pPr>
        <w:widowControl w:val="0"/>
        <w:pBdr>
          <w:top w:val="nil"/>
          <w:left w:val="nil"/>
          <w:bottom w:val="nil"/>
          <w:right w:val="nil"/>
          <w:between w:val="nil"/>
        </w:pBdr>
        <w:rPr>
          <w:color w:val="000000"/>
        </w:rPr>
      </w:pPr>
    </w:p>
    <w:p w14:paraId="10CE74F6" w14:textId="77777777" w:rsidR="003B4BA7" w:rsidRDefault="003B4BA7">
      <w:pPr>
        <w:widowControl w:val="0"/>
        <w:pBdr>
          <w:top w:val="nil"/>
          <w:left w:val="nil"/>
          <w:bottom w:val="nil"/>
          <w:right w:val="nil"/>
          <w:between w:val="nil"/>
        </w:pBdr>
        <w:rPr>
          <w:color w:val="000000"/>
        </w:rPr>
      </w:pPr>
    </w:p>
    <w:p w14:paraId="5B69C70D" w14:textId="77777777" w:rsidR="003B4BA7" w:rsidRDefault="00000000">
      <w:pPr>
        <w:widowControl w:val="0"/>
        <w:pBdr>
          <w:top w:val="nil"/>
          <w:left w:val="nil"/>
          <w:bottom w:val="nil"/>
          <w:right w:val="nil"/>
          <w:between w:val="nil"/>
        </w:pBdr>
        <w:spacing w:line="240" w:lineRule="auto"/>
        <w:ind w:left="4"/>
        <w:rPr>
          <w:b/>
          <w:color w:val="000000"/>
          <w:sz w:val="24"/>
          <w:szCs w:val="24"/>
        </w:rPr>
      </w:pPr>
      <w:r>
        <w:rPr>
          <w:b/>
          <w:color w:val="000000"/>
          <w:sz w:val="24"/>
          <w:szCs w:val="24"/>
        </w:rPr>
        <w:t xml:space="preserve">Allegato 4 </w:t>
      </w:r>
    </w:p>
    <w:p w14:paraId="040614B8" w14:textId="77777777" w:rsidR="003B4BA7" w:rsidRDefault="00000000">
      <w:pPr>
        <w:widowControl w:val="0"/>
        <w:pBdr>
          <w:top w:val="nil"/>
          <w:left w:val="nil"/>
          <w:bottom w:val="nil"/>
          <w:right w:val="nil"/>
          <w:between w:val="nil"/>
        </w:pBdr>
        <w:spacing w:line="240" w:lineRule="auto"/>
        <w:jc w:val="center"/>
        <w:rPr>
          <w:color w:val="000000"/>
          <w:sz w:val="24"/>
          <w:szCs w:val="24"/>
        </w:rPr>
      </w:pPr>
      <w:r>
        <w:rPr>
          <w:color w:val="000000"/>
          <w:sz w:val="24"/>
          <w:szCs w:val="24"/>
        </w:rPr>
        <w:t xml:space="preserve">Designazione del personale autorizzato alla somministrazione </w:t>
      </w:r>
    </w:p>
    <w:p w14:paraId="785585E5" w14:textId="77777777" w:rsidR="003B4BA7" w:rsidRDefault="00000000">
      <w:pPr>
        <w:widowControl w:val="0"/>
        <w:pBdr>
          <w:top w:val="nil"/>
          <w:left w:val="nil"/>
          <w:bottom w:val="nil"/>
          <w:right w:val="nil"/>
          <w:between w:val="nil"/>
        </w:pBdr>
        <w:spacing w:before="300" w:line="240" w:lineRule="auto"/>
        <w:ind w:left="119"/>
        <w:rPr>
          <w:rFonts w:ascii="Calibri" w:eastAsia="Calibri" w:hAnsi="Calibri" w:cs="Calibri"/>
          <w:color w:val="000000"/>
          <w:sz w:val="24"/>
          <w:szCs w:val="24"/>
        </w:rPr>
      </w:pPr>
      <w:r>
        <w:rPr>
          <w:rFonts w:ascii="Calibri" w:eastAsia="Calibri" w:hAnsi="Calibri" w:cs="Calibri"/>
          <w:color w:val="000000"/>
          <w:sz w:val="24"/>
          <w:szCs w:val="24"/>
        </w:rPr>
        <w:t xml:space="preserve">A seguito della richiesta inoltrata presso la Segreteria dell'Istituto, </w:t>
      </w:r>
    </w:p>
    <w:p w14:paraId="03FEA518" w14:textId="77777777" w:rsidR="003B4BA7" w:rsidRDefault="00000000">
      <w:pPr>
        <w:widowControl w:val="0"/>
        <w:pBdr>
          <w:top w:val="nil"/>
          <w:left w:val="nil"/>
          <w:bottom w:val="nil"/>
          <w:right w:val="nil"/>
          <w:between w:val="nil"/>
        </w:pBdr>
        <w:spacing w:before="10" w:line="245" w:lineRule="auto"/>
        <w:ind w:left="133" w:right="411" w:hanging="5"/>
        <w:rPr>
          <w:rFonts w:ascii="Calibri" w:eastAsia="Calibri" w:hAnsi="Calibri" w:cs="Calibri"/>
          <w:color w:val="000000"/>
          <w:sz w:val="24"/>
          <w:szCs w:val="24"/>
        </w:rPr>
      </w:pPr>
      <w:r>
        <w:rPr>
          <w:rFonts w:ascii="Calibri" w:eastAsia="Calibri" w:hAnsi="Calibri" w:cs="Calibri"/>
          <w:color w:val="000000"/>
          <w:sz w:val="24"/>
          <w:szCs w:val="24"/>
        </w:rPr>
        <w:t xml:space="preserve">dal/i Sig. ............................................................................................................................................... per il/la figlio/a ................................................................................................................................... </w:t>
      </w:r>
    </w:p>
    <w:p w14:paraId="5B1049C8" w14:textId="77777777" w:rsidR="003B4BA7" w:rsidRDefault="00000000">
      <w:pPr>
        <w:widowControl w:val="0"/>
        <w:pBdr>
          <w:top w:val="nil"/>
          <w:left w:val="nil"/>
          <w:bottom w:val="nil"/>
          <w:right w:val="nil"/>
          <w:between w:val="nil"/>
        </w:pBdr>
        <w:spacing w:before="299" w:line="241" w:lineRule="auto"/>
        <w:ind w:left="135" w:right="878" w:hanging="1"/>
        <w:rPr>
          <w:rFonts w:ascii="Calibri" w:eastAsia="Calibri" w:hAnsi="Calibri" w:cs="Calibri"/>
          <w:color w:val="000000"/>
          <w:sz w:val="24"/>
          <w:szCs w:val="24"/>
        </w:rPr>
      </w:pPr>
      <w:r>
        <w:rPr>
          <w:rFonts w:ascii="Calibri" w:eastAsia="Calibri" w:hAnsi="Calibri" w:cs="Calibri"/>
          <w:color w:val="000000"/>
          <w:sz w:val="24"/>
          <w:szCs w:val="24"/>
        </w:rPr>
        <w:t>relativa alla somministrazione di farmaci</w:t>
      </w:r>
      <w:r>
        <w:rPr>
          <w:rFonts w:ascii="Calibri" w:eastAsia="Calibri" w:hAnsi="Calibri" w:cs="Calibri"/>
          <w:b/>
          <w:color w:val="000000"/>
          <w:sz w:val="24"/>
          <w:szCs w:val="24"/>
        </w:rPr>
        <w:t xml:space="preserve">, </w:t>
      </w:r>
      <w:r>
        <w:rPr>
          <w:rFonts w:ascii="Calibri" w:eastAsia="Calibri" w:hAnsi="Calibri" w:cs="Calibri"/>
          <w:color w:val="000000"/>
          <w:sz w:val="24"/>
          <w:szCs w:val="24"/>
        </w:rPr>
        <w:t>il Dirigente Scolastico designa le seguenti persone:</w:t>
      </w:r>
    </w:p>
    <w:p w14:paraId="1AEB631D" w14:textId="77777777" w:rsidR="003B4BA7" w:rsidRDefault="00000000">
      <w:pPr>
        <w:widowControl w:val="0"/>
        <w:pBdr>
          <w:top w:val="nil"/>
          <w:left w:val="nil"/>
          <w:bottom w:val="nil"/>
          <w:right w:val="nil"/>
          <w:between w:val="nil"/>
        </w:pBdr>
        <w:spacing w:before="299" w:line="360" w:lineRule="auto"/>
        <w:ind w:left="135" w:right="878" w:hanging="1"/>
        <w:rPr>
          <w:rFonts w:ascii="Calibri" w:eastAsia="Calibri" w:hAnsi="Calibri" w:cs="Calibri"/>
          <w:color w:val="000000"/>
          <w:sz w:val="24"/>
          <w:szCs w:val="24"/>
        </w:rPr>
      </w:pPr>
      <w:r>
        <w:rPr>
          <w:rFonts w:ascii="Calibri" w:eastAsia="Calibri" w:hAnsi="Calibri" w:cs="Calibri"/>
          <w:color w:val="000000"/>
          <w:sz w:val="24"/>
          <w:szCs w:val="24"/>
        </w:rPr>
        <w:t xml:space="preserve"> 1. ............................................................................................................................................... </w:t>
      </w:r>
    </w:p>
    <w:p w14:paraId="534600C3" w14:textId="77777777" w:rsidR="003B4BA7" w:rsidRDefault="00000000">
      <w:pPr>
        <w:widowControl w:val="0"/>
        <w:pBdr>
          <w:top w:val="nil"/>
          <w:left w:val="nil"/>
          <w:bottom w:val="nil"/>
          <w:right w:val="nil"/>
          <w:between w:val="nil"/>
        </w:pBdr>
        <w:spacing w:before="128" w:line="360" w:lineRule="auto"/>
        <w:ind w:left="120" w:right="1047" w:firstLine="6"/>
        <w:jc w:val="both"/>
        <w:rPr>
          <w:rFonts w:ascii="Calibri" w:eastAsia="Calibri" w:hAnsi="Calibri" w:cs="Calibri"/>
          <w:color w:val="000000"/>
          <w:sz w:val="24"/>
          <w:szCs w:val="24"/>
        </w:rPr>
      </w:pPr>
      <w:r>
        <w:rPr>
          <w:rFonts w:ascii="Calibri" w:eastAsia="Calibri" w:hAnsi="Calibri" w:cs="Calibri"/>
          <w:color w:val="000000"/>
          <w:sz w:val="24"/>
          <w:szCs w:val="24"/>
        </w:rPr>
        <w:t xml:space="preserve">2. ............................................................................................................................................. 3. ............................................................................................................................................. 4. ............................................................................................................................................. 5. ............................................................................................................................................. 6. ............................................................................................................................................. 7. ............................................................................................................................................. </w:t>
      </w:r>
    </w:p>
    <w:p w14:paraId="3F981FA4" w14:textId="77777777" w:rsidR="003B4BA7" w:rsidRDefault="00000000">
      <w:pPr>
        <w:widowControl w:val="0"/>
        <w:pBdr>
          <w:top w:val="nil"/>
          <w:left w:val="nil"/>
          <w:bottom w:val="nil"/>
          <w:right w:val="nil"/>
          <w:between w:val="nil"/>
        </w:pBdr>
        <w:spacing w:before="202" w:line="240" w:lineRule="auto"/>
        <w:ind w:left="125"/>
        <w:rPr>
          <w:rFonts w:ascii="Calibri" w:eastAsia="Calibri" w:hAnsi="Calibri" w:cs="Calibri"/>
          <w:color w:val="000000"/>
          <w:sz w:val="24"/>
          <w:szCs w:val="24"/>
        </w:rPr>
      </w:pPr>
      <w:r>
        <w:rPr>
          <w:rFonts w:ascii="Calibri" w:eastAsia="Calibri" w:hAnsi="Calibri" w:cs="Calibri"/>
          <w:color w:val="000000"/>
          <w:sz w:val="24"/>
          <w:szCs w:val="24"/>
        </w:rPr>
        <w:t xml:space="preserve">a somministrare il farmaco con le procedure descritte nell'allegato 2. </w:t>
      </w:r>
    </w:p>
    <w:p w14:paraId="4A02B882" w14:textId="77777777" w:rsidR="003B4BA7" w:rsidRDefault="00000000">
      <w:pPr>
        <w:widowControl w:val="0"/>
        <w:pBdr>
          <w:top w:val="nil"/>
          <w:left w:val="nil"/>
          <w:bottom w:val="nil"/>
          <w:right w:val="nil"/>
          <w:between w:val="nil"/>
        </w:pBdr>
        <w:spacing w:before="9" w:line="245" w:lineRule="auto"/>
        <w:ind w:left="9" w:right="918" w:firstLine="65"/>
        <w:rPr>
          <w:rFonts w:ascii="Calibri" w:eastAsia="Calibri" w:hAnsi="Calibri" w:cs="Calibri"/>
          <w:color w:val="000000"/>
          <w:sz w:val="24"/>
          <w:szCs w:val="24"/>
        </w:rPr>
      </w:pPr>
      <w:r>
        <w:rPr>
          <w:rFonts w:ascii="Calibri" w:eastAsia="Calibri" w:hAnsi="Calibri" w:cs="Calibri"/>
          <w:color w:val="000000"/>
          <w:sz w:val="24"/>
          <w:szCs w:val="24"/>
        </w:rPr>
        <w:t>Il/i farmaci descritto/i nell</w:t>
      </w:r>
      <w:r>
        <w:rPr>
          <w:color w:val="000000"/>
          <w:sz w:val="24"/>
          <w:szCs w:val="24"/>
        </w:rPr>
        <w:t>’</w:t>
      </w:r>
      <w:r>
        <w:rPr>
          <w:rFonts w:ascii="Calibri" w:eastAsia="Calibri" w:hAnsi="Calibri" w:cs="Calibri"/>
          <w:color w:val="000000"/>
          <w:sz w:val="24"/>
          <w:szCs w:val="24"/>
        </w:rPr>
        <w:t xml:space="preserve">allegato 2 verranno costuditi, secondo le indicazioni mediche, </w:t>
      </w:r>
      <w:proofErr w:type="gramStart"/>
      <w:r>
        <w:rPr>
          <w:rFonts w:ascii="Calibri" w:eastAsia="Calibri" w:hAnsi="Calibri" w:cs="Calibri"/>
          <w:color w:val="000000"/>
          <w:sz w:val="24"/>
          <w:szCs w:val="24"/>
        </w:rPr>
        <w:t>nel  seguente</w:t>
      </w:r>
      <w:proofErr w:type="gramEnd"/>
      <w:r>
        <w:rPr>
          <w:rFonts w:ascii="Calibri" w:eastAsia="Calibri" w:hAnsi="Calibri" w:cs="Calibri"/>
          <w:color w:val="000000"/>
          <w:sz w:val="24"/>
          <w:szCs w:val="24"/>
        </w:rPr>
        <w:t xml:space="preserve"> luogo</w:t>
      </w:r>
      <w:r>
        <w:rPr>
          <w:color w:val="000000"/>
          <w:sz w:val="24"/>
          <w:szCs w:val="24"/>
        </w:rPr>
        <w:t>…………………………………………………………………………</w:t>
      </w:r>
      <w:r>
        <w:rPr>
          <w:rFonts w:ascii="Calibri" w:eastAsia="Calibri" w:hAnsi="Calibri" w:cs="Calibri"/>
          <w:color w:val="000000"/>
          <w:sz w:val="24"/>
          <w:szCs w:val="24"/>
        </w:rPr>
        <w:t xml:space="preserve">. </w:t>
      </w:r>
    </w:p>
    <w:p w14:paraId="656D3C93" w14:textId="77777777" w:rsidR="003B4BA7" w:rsidRDefault="00000000">
      <w:pPr>
        <w:widowControl w:val="0"/>
        <w:pBdr>
          <w:top w:val="nil"/>
          <w:left w:val="nil"/>
          <w:bottom w:val="nil"/>
          <w:right w:val="nil"/>
          <w:between w:val="nil"/>
        </w:pBdr>
        <w:spacing w:before="299" w:line="240" w:lineRule="auto"/>
        <w:ind w:left="135"/>
        <w:rPr>
          <w:rFonts w:ascii="Calibri" w:eastAsia="Calibri" w:hAnsi="Calibri" w:cs="Calibri"/>
          <w:color w:val="000000"/>
          <w:sz w:val="24"/>
          <w:szCs w:val="24"/>
        </w:rPr>
      </w:pPr>
      <w:r>
        <w:rPr>
          <w:rFonts w:ascii="Calibri" w:eastAsia="Calibri" w:hAnsi="Calibri" w:cs="Calibri"/>
          <w:color w:val="000000"/>
          <w:sz w:val="24"/>
          <w:szCs w:val="24"/>
        </w:rPr>
        <w:t xml:space="preserve">Per presa visione e conferma </w:t>
      </w:r>
    </w:p>
    <w:p w14:paraId="2AB9BC14" w14:textId="77777777" w:rsidR="003B4BA7" w:rsidRDefault="00000000">
      <w:pPr>
        <w:widowControl w:val="0"/>
        <w:pBdr>
          <w:top w:val="nil"/>
          <w:left w:val="nil"/>
          <w:bottom w:val="nil"/>
          <w:right w:val="nil"/>
          <w:between w:val="nil"/>
        </w:pBdr>
        <w:spacing w:before="15" w:line="240" w:lineRule="auto"/>
        <w:ind w:left="126"/>
        <w:rPr>
          <w:rFonts w:ascii="Calibri" w:eastAsia="Calibri" w:hAnsi="Calibri" w:cs="Calibri"/>
          <w:color w:val="000000"/>
          <w:sz w:val="24"/>
          <w:szCs w:val="24"/>
        </w:rPr>
      </w:pPr>
      <w:r>
        <w:rPr>
          <w:rFonts w:ascii="Calibri" w:eastAsia="Calibri" w:hAnsi="Calibri" w:cs="Calibri"/>
          <w:color w:val="000000"/>
          <w:sz w:val="24"/>
          <w:szCs w:val="24"/>
        </w:rPr>
        <w:t xml:space="preserve">della disponibilità: </w:t>
      </w:r>
    </w:p>
    <w:p w14:paraId="32711B97" w14:textId="77777777" w:rsidR="003B4BA7" w:rsidRDefault="00000000">
      <w:pPr>
        <w:widowControl w:val="0"/>
        <w:pBdr>
          <w:top w:val="nil"/>
          <w:left w:val="nil"/>
          <w:bottom w:val="nil"/>
          <w:right w:val="nil"/>
          <w:between w:val="nil"/>
        </w:pBdr>
        <w:spacing w:before="304" w:line="240" w:lineRule="auto"/>
        <w:ind w:left="135"/>
        <w:rPr>
          <w:rFonts w:ascii="Calibri" w:eastAsia="Calibri" w:hAnsi="Calibri" w:cs="Calibri"/>
          <w:color w:val="000000"/>
          <w:sz w:val="24"/>
          <w:szCs w:val="24"/>
        </w:rPr>
      </w:pPr>
      <w:r>
        <w:rPr>
          <w:rFonts w:ascii="Calibri" w:eastAsia="Calibri" w:hAnsi="Calibri" w:cs="Calibri"/>
          <w:color w:val="000000"/>
          <w:sz w:val="24"/>
          <w:szCs w:val="24"/>
        </w:rPr>
        <w:t xml:space="preserve">Personale Docente: </w:t>
      </w:r>
    </w:p>
    <w:p w14:paraId="383C3EE8" w14:textId="77777777" w:rsidR="003B4BA7" w:rsidRDefault="003B4BA7">
      <w:pPr>
        <w:widowControl w:val="0"/>
        <w:pBdr>
          <w:top w:val="nil"/>
          <w:left w:val="nil"/>
          <w:bottom w:val="nil"/>
          <w:right w:val="nil"/>
          <w:between w:val="nil"/>
        </w:pBdr>
        <w:spacing w:before="304" w:line="240" w:lineRule="auto"/>
        <w:ind w:left="135"/>
        <w:rPr>
          <w:rFonts w:ascii="Calibri" w:eastAsia="Calibri" w:hAnsi="Calibri" w:cs="Calibri"/>
          <w:color w:val="000000"/>
          <w:sz w:val="24"/>
          <w:szCs w:val="24"/>
        </w:rPr>
      </w:pPr>
    </w:p>
    <w:p w14:paraId="7A4615F5" w14:textId="77777777" w:rsidR="003B4BA7" w:rsidRDefault="00000000">
      <w:pPr>
        <w:widowControl w:val="0"/>
        <w:pBdr>
          <w:top w:val="nil"/>
          <w:left w:val="nil"/>
          <w:bottom w:val="nil"/>
          <w:right w:val="nil"/>
          <w:between w:val="nil"/>
        </w:pBdr>
        <w:spacing w:before="304" w:line="240" w:lineRule="auto"/>
        <w:ind w:left="135"/>
        <w:rPr>
          <w:rFonts w:ascii="Calibri" w:eastAsia="Calibri" w:hAnsi="Calibri" w:cs="Calibri"/>
          <w:color w:val="000000"/>
          <w:sz w:val="24"/>
          <w:szCs w:val="24"/>
        </w:rPr>
      </w:pPr>
      <w:r>
        <w:rPr>
          <w:rFonts w:ascii="Calibri" w:eastAsia="Calibri" w:hAnsi="Calibri" w:cs="Calibri"/>
          <w:color w:val="000000"/>
          <w:sz w:val="24"/>
          <w:szCs w:val="24"/>
        </w:rPr>
        <w:t xml:space="preserve">Personale ATA: </w:t>
      </w:r>
    </w:p>
    <w:p w14:paraId="6DC54360" w14:textId="77777777" w:rsidR="003B4BA7" w:rsidRDefault="003B4BA7">
      <w:pPr>
        <w:widowControl w:val="0"/>
        <w:pBdr>
          <w:top w:val="nil"/>
          <w:left w:val="nil"/>
          <w:bottom w:val="nil"/>
          <w:right w:val="nil"/>
          <w:between w:val="nil"/>
        </w:pBdr>
        <w:spacing w:before="304" w:line="240" w:lineRule="auto"/>
        <w:ind w:left="135"/>
        <w:rPr>
          <w:rFonts w:ascii="Calibri" w:eastAsia="Calibri" w:hAnsi="Calibri" w:cs="Calibri"/>
          <w:color w:val="000000"/>
          <w:sz w:val="24"/>
          <w:szCs w:val="24"/>
        </w:rPr>
      </w:pPr>
    </w:p>
    <w:p w14:paraId="43B69EF4" w14:textId="77777777" w:rsidR="003B4BA7" w:rsidRDefault="00000000">
      <w:pPr>
        <w:widowControl w:val="0"/>
        <w:pBdr>
          <w:top w:val="nil"/>
          <w:left w:val="nil"/>
          <w:bottom w:val="nil"/>
          <w:right w:val="nil"/>
          <w:between w:val="nil"/>
        </w:pBdr>
        <w:spacing w:before="304" w:line="240" w:lineRule="auto"/>
        <w:ind w:left="135"/>
        <w:rPr>
          <w:rFonts w:ascii="Calibri" w:eastAsia="Calibri" w:hAnsi="Calibri" w:cs="Calibri"/>
          <w:color w:val="000000"/>
          <w:sz w:val="24"/>
          <w:szCs w:val="24"/>
        </w:rPr>
      </w:pPr>
      <w:r>
        <w:rPr>
          <w:rFonts w:ascii="Calibri" w:eastAsia="Calibri" w:hAnsi="Calibri" w:cs="Calibri"/>
          <w:color w:val="000000"/>
          <w:sz w:val="24"/>
          <w:szCs w:val="24"/>
        </w:rPr>
        <w:t>Castellammare di Stabia, data_________________</w:t>
      </w:r>
    </w:p>
    <w:tbl>
      <w:tblPr>
        <w:tblStyle w:val="ab"/>
        <w:tblW w:w="99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45"/>
        <w:gridCol w:w="6939"/>
        <w:gridCol w:w="1620"/>
      </w:tblGrid>
      <w:tr w:rsidR="003B4BA7" w14:paraId="03EBCB33" w14:textId="77777777">
        <w:trPr>
          <w:trHeight w:val="2284"/>
        </w:trPr>
        <w:tc>
          <w:tcPr>
            <w:tcW w:w="1345" w:type="dxa"/>
            <w:shd w:val="clear" w:color="auto" w:fill="auto"/>
            <w:tcMar>
              <w:top w:w="100" w:type="dxa"/>
              <w:left w:w="100" w:type="dxa"/>
              <w:bottom w:w="100" w:type="dxa"/>
              <w:right w:w="100" w:type="dxa"/>
            </w:tcMar>
          </w:tcPr>
          <w:p w14:paraId="4FFCD1D4" w14:textId="77777777" w:rsidR="003B4BA7" w:rsidRDefault="003B4BA7">
            <w:pPr>
              <w:widowControl w:val="0"/>
              <w:pBdr>
                <w:top w:val="nil"/>
                <w:left w:val="nil"/>
                <w:bottom w:val="nil"/>
                <w:right w:val="nil"/>
                <w:between w:val="nil"/>
              </w:pBdr>
              <w:spacing w:line="240" w:lineRule="auto"/>
              <w:jc w:val="center"/>
              <w:rPr>
                <w:b/>
                <w:color w:val="000000"/>
                <w:sz w:val="24"/>
                <w:szCs w:val="24"/>
              </w:rPr>
            </w:pPr>
          </w:p>
          <w:p w14:paraId="310A8E07" w14:textId="77777777" w:rsidR="003B4BA7" w:rsidRDefault="003B4BA7">
            <w:pPr>
              <w:widowControl w:val="0"/>
              <w:pBdr>
                <w:top w:val="nil"/>
                <w:left w:val="nil"/>
                <w:bottom w:val="nil"/>
                <w:right w:val="nil"/>
                <w:between w:val="nil"/>
              </w:pBdr>
              <w:spacing w:line="240" w:lineRule="auto"/>
              <w:jc w:val="center"/>
              <w:rPr>
                <w:b/>
                <w:color w:val="000000"/>
                <w:sz w:val="24"/>
                <w:szCs w:val="24"/>
              </w:rPr>
            </w:pPr>
          </w:p>
          <w:p w14:paraId="7CF77E7A" w14:textId="77777777" w:rsidR="003B4BA7" w:rsidRDefault="003B4BA7">
            <w:pPr>
              <w:widowControl w:val="0"/>
              <w:pBdr>
                <w:top w:val="nil"/>
                <w:left w:val="nil"/>
                <w:bottom w:val="nil"/>
                <w:right w:val="nil"/>
                <w:between w:val="nil"/>
              </w:pBdr>
              <w:spacing w:line="240" w:lineRule="auto"/>
              <w:jc w:val="center"/>
              <w:rPr>
                <w:b/>
                <w:color w:val="000000"/>
                <w:sz w:val="24"/>
                <w:szCs w:val="24"/>
              </w:rPr>
            </w:pPr>
          </w:p>
          <w:p w14:paraId="3DBC09A7" w14:textId="77777777" w:rsidR="003B4BA7" w:rsidRDefault="00000000">
            <w:pPr>
              <w:widowControl w:val="0"/>
              <w:pBdr>
                <w:top w:val="nil"/>
                <w:left w:val="nil"/>
                <w:bottom w:val="nil"/>
                <w:right w:val="nil"/>
                <w:between w:val="nil"/>
              </w:pBdr>
              <w:spacing w:line="240" w:lineRule="auto"/>
              <w:jc w:val="center"/>
              <w:rPr>
                <w:color w:val="000000"/>
                <w:sz w:val="24"/>
                <w:szCs w:val="24"/>
              </w:rPr>
            </w:pPr>
            <w:r>
              <w:rPr>
                <w:b/>
                <w:color w:val="000000"/>
                <w:sz w:val="24"/>
                <w:szCs w:val="24"/>
              </w:rPr>
              <w:t>A5 – d</w:t>
            </w:r>
            <w:r>
              <w:rPr>
                <w:b/>
                <w:sz w:val="24"/>
                <w:szCs w:val="24"/>
              </w:rPr>
              <w:t>5</w:t>
            </w:r>
          </w:p>
        </w:tc>
        <w:tc>
          <w:tcPr>
            <w:tcW w:w="6939" w:type="dxa"/>
            <w:shd w:val="clear" w:color="auto" w:fill="auto"/>
            <w:tcMar>
              <w:top w:w="100" w:type="dxa"/>
              <w:left w:w="100" w:type="dxa"/>
              <w:bottom w:w="100" w:type="dxa"/>
              <w:right w:w="100" w:type="dxa"/>
            </w:tcMar>
          </w:tcPr>
          <w:p w14:paraId="71CB24E8" w14:textId="77777777" w:rsidR="003B4BA7" w:rsidRDefault="00000000">
            <w:pPr>
              <w:widowControl w:val="0"/>
              <w:pBdr>
                <w:top w:val="nil"/>
                <w:left w:val="nil"/>
                <w:bottom w:val="nil"/>
                <w:right w:val="nil"/>
                <w:between w:val="nil"/>
              </w:pBdr>
              <w:spacing w:line="240" w:lineRule="auto"/>
              <w:ind w:right="1405"/>
              <w:jc w:val="right"/>
              <w:rPr>
                <w:color w:val="000000"/>
                <w:sz w:val="32"/>
                <w:szCs w:val="32"/>
              </w:rPr>
            </w:pPr>
            <w:r>
              <w:rPr>
                <w:color w:val="000000"/>
                <w:sz w:val="32"/>
                <w:szCs w:val="32"/>
              </w:rPr>
              <w:t xml:space="preserve">ISTITUTO COMPRENSIVO  </w:t>
            </w:r>
          </w:p>
          <w:p w14:paraId="1953BEF0" w14:textId="77777777" w:rsidR="003B4BA7" w:rsidRDefault="00000000">
            <w:pPr>
              <w:widowControl w:val="0"/>
              <w:pBdr>
                <w:top w:val="nil"/>
                <w:left w:val="nil"/>
                <w:bottom w:val="nil"/>
                <w:right w:val="nil"/>
                <w:between w:val="nil"/>
              </w:pBdr>
              <w:spacing w:line="240" w:lineRule="auto"/>
              <w:ind w:right="1380"/>
              <w:jc w:val="right"/>
              <w:rPr>
                <w:color w:val="000000"/>
                <w:sz w:val="32"/>
                <w:szCs w:val="32"/>
              </w:rPr>
            </w:pPr>
            <w:r>
              <w:rPr>
                <w:color w:val="000000"/>
                <w:sz w:val="32"/>
                <w:szCs w:val="32"/>
              </w:rPr>
              <w:t xml:space="preserve">“LUIGI DENZA – C.MARE 4”  </w:t>
            </w:r>
          </w:p>
          <w:p w14:paraId="3CD0AAF8" w14:textId="77777777" w:rsidR="003B4BA7" w:rsidRDefault="00000000">
            <w:pPr>
              <w:widowControl w:val="0"/>
              <w:pBdr>
                <w:top w:val="nil"/>
                <w:left w:val="nil"/>
                <w:bottom w:val="nil"/>
                <w:right w:val="nil"/>
                <w:between w:val="nil"/>
              </w:pBdr>
              <w:spacing w:line="240" w:lineRule="auto"/>
              <w:jc w:val="center"/>
              <w:rPr>
                <w:color w:val="000000"/>
                <w:sz w:val="21"/>
                <w:szCs w:val="21"/>
              </w:rPr>
            </w:pPr>
            <w:r>
              <w:rPr>
                <w:color w:val="000000"/>
                <w:sz w:val="21"/>
                <w:szCs w:val="21"/>
              </w:rPr>
              <w:t xml:space="preserve">80053 C/Mare di Stabia (NA) – Traversa Fondo d’Orto </w:t>
            </w:r>
          </w:p>
          <w:p w14:paraId="2C3BC543" w14:textId="77777777" w:rsidR="003B4BA7" w:rsidRDefault="00000000">
            <w:pPr>
              <w:widowControl w:val="0"/>
              <w:pBdr>
                <w:top w:val="nil"/>
                <w:left w:val="nil"/>
                <w:bottom w:val="nil"/>
                <w:right w:val="nil"/>
                <w:between w:val="nil"/>
              </w:pBdr>
              <w:spacing w:line="240" w:lineRule="auto"/>
              <w:jc w:val="center"/>
              <w:rPr>
                <w:color w:val="000000"/>
                <w:sz w:val="19"/>
                <w:szCs w:val="19"/>
              </w:rPr>
            </w:pPr>
            <w:r>
              <w:rPr>
                <w:color w:val="000000"/>
                <w:sz w:val="19"/>
                <w:szCs w:val="19"/>
              </w:rPr>
              <w:t xml:space="preserve">tel.: 081/8701043 </w:t>
            </w:r>
          </w:p>
          <w:p w14:paraId="0C0B54AA" w14:textId="77777777" w:rsidR="003B4BA7" w:rsidRDefault="00000000">
            <w:pPr>
              <w:widowControl w:val="0"/>
              <w:pBdr>
                <w:top w:val="nil"/>
                <w:left w:val="nil"/>
                <w:bottom w:val="nil"/>
                <w:right w:val="nil"/>
                <w:between w:val="nil"/>
              </w:pBdr>
              <w:spacing w:line="240" w:lineRule="auto"/>
              <w:jc w:val="center"/>
              <w:rPr>
                <w:color w:val="000000"/>
                <w:sz w:val="19"/>
                <w:szCs w:val="19"/>
              </w:rPr>
            </w:pPr>
            <w:proofErr w:type="gramStart"/>
            <w:r>
              <w:rPr>
                <w:color w:val="000000"/>
                <w:sz w:val="19"/>
                <w:szCs w:val="19"/>
              </w:rPr>
              <w:t>email</w:t>
            </w:r>
            <w:proofErr w:type="gramEnd"/>
            <w:r>
              <w:rPr>
                <w:color w:val="000000"/>
                <w:sz w:val="19"/>
                <w:szCs w:val="19"/>
              </w:rPr>
              <w:t xml:space="preserve">: NAIC847006@istruzione.it </w:t>
            </w:r>
          </w:p>
          <w:p w14:paraId="29BBAF83" w14:textId="77777777" w:rsidR="003B4BA7" w:rsidRDefault="00000000">
            <w:pPr>
              <w:widowControl w:val="0"/>
              <w:pBdr>
                <w:top w:val="nil"/>
                <w:left w:val="nil"/>
                <w:bottom w:val="nil"/>
                <w:right w:val="nil"/>
                <w:between w:val="nil"/>
              </w:pBdr>
              <w:spacing w:line="240" w:lineRule="auto"/>
              <w:jc w:val="center"/>
              <w:rPr>
                <w:color w:val="000000"/>
                <w:sz w:val="19"/>
                <w:szCs w:val="19"/>
              </w:rPr>
            </w:pPr>
            <w:r>
              <w:rPr>
                <w:b/>
                <w:i/>
                <w:color w:val="000000"/>
                <w:sz w:val="19"/>
                <w:szCs w:val="19"/>
              </w:rPr>
              <w:t xml:space="preserve">P.E.C. </w:t>
            </w:r>
            <w:r>
              <w:rPr>
                <w:color w:val="000000"/>
                <w:sz w:val="19"/>
                <w:szCs w:val="19"/>
              </w:rPr>
              <w:t xml:space="preserve">naic847006@pec.istruzione.it </w:t>
            </w:r>
          </w:p>
          <w:p w14:paraId="2048FF72" w14:textId="77777777" w:rsidR="003B4BA7" w:rsidRDefault="00000000">
            <w:pPr>
              <w:widowControl w:val="0"/>
              <w:pBdr>
                <w:top w:val="nil"/>
                <w:left w:val="nil"/>
                <w:bottom w:val="nil"/>
                <w:right w:val="nil"/>
                <w:between w:val="nil"/>
              </w:pBdr>
              <w:spacing w:before="7" w:line="240" w:lineRule="auto"/>
              <w:jc w:val="center"/>
              <w:rPr>
                <w:color w:val="000000"/>
                <w:sz w:val="19"/>
                <w:szCs w:val="19"/>
              </w:rPr>
            </w:pPr>
            <w:r>
              <w:rPr>
                <w:color w:val="000000"/>
                <w:sz w:val="19"/>
                <w:szCs w:val="19"/>
              </w:rPr>
              <w:t>Codice Meccanografico NAIC847006 – C.F. 82009060631</w:t>
            </w:r>
          </w:p>
        </w:tc>
        <w:tc>
          <w:tcPr>
            <w:tcW w:w="1620" w:type="dxa"/>
            <w:shd w:val="clear" w:color="auto" w:fill="auto"/>
            <w:tcMar>
              <w:top w:w="100" w:type="dxa"/>
              <w:left w:w="100" w:type="dxa"/>
              <w:bottom w:w="100" w:type="dxa"/>
              <w:right w:w="100" w:type="dxa"/>
            </w:tcMar>
          </w:tcPr>
          <w:p w14:paraId="2B7C7D80" w14:textId="77777777" w:rsidR="003B4BA7" w:rsidRDefault="00000000">
            <w:pPr>
              <w:widowControl w:val="0"/>
              <w:pBdr>
                <w:top w:val="nil"/>
                <w:left w:val="nil"/>
                <w:bottom w:val="nil"/>
                <w:right w:val="nil"/>
                <w:between w:val="nil"/>
              </w:pBdr>
              <w:spacing w:line="240" w:lineRule="auto"/>
              <w:jc w:val="center"/>
              <w:rPr>
                <w:color w:val="000000"/>
                <w:sz w:val="24"/>
                <w:szCs w:val="24"/>
              </w:rPr>
            </w:pPr>
            <w:r>
              <w:rPr>
                <w:noProof/>
                <w:color w:val="000000"/>
                <w:sz w:val="24"/>
                <w:szCs w:val="24"/>
              </w:rPr>
              <w:drawing>
                <wp:inline distT="19050" distB="19050" distL="19050" distR="19050" wp14:anchorId="4FF47E3B" wp14:editId="719B7938">
                  <wp:extent cx="140107" cy="173812"/>
                  <wp:effectExtent l="0" t="0" r="0" b="0"/>
                  <wp:docPr id="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140107" cy="173812"/>
                          </a:xfrm>
                          <a:prstGeom prst="rect">
                            <a:avLst/>
                          </a:prstGeom>
                          <a:ln/>
                        </pic:spPr>
                      </pic:pic>
                    </a:graphicData>
                  </a:graphic>
                </wp:inline>
              </w:drawing>
            </w:r>
            <w:r>
              <w:rPr>
                <w:noProof/>
                <w:color w:val="000000"/>
                <w:sz w:val="24"/>
                <w:szCs w:val="24"/>
              </w:rPr>
              <w:drawing>
                <wp:inline distT="19050" distB="19050" distL="19050" distR="19050" wp14:anchorId="748646BC" wp14:editId="5E54A1FE">
                  <wp:extent cx="139091" cy="173279"/>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139091" cy="173279"/>
                          </a:xfrm>
                          <a:prstGeom prst="rect">
                            <a:avLst/>
                          </a:prstGeom>
                          <a:ln/>
                        </pic:spPr>
                      </pic:pic>
                    </a:graphicData>
                  </a:graphic>
                </wp:inline>
              </w:drawing>
            </w:r>
          </w:p>
          <w:p w14:paraId="61E75D1B" w14:textId="77777777" w:rsidR="003B4BA7" w:rsidRDefault="00000000">
            <w:pPr>
              <w:widowControl w:val="0"/>
              <w:pBdr>
                <w:top w:val="nil"/>
                <w:left w:val="nil"/>
                <w:bottom w:val="nil"/>
                <w:right w:val="nil"/>
                <w:between w:val="nil"/>
              </w:pBdr>
              <w:spacing w:before="179" w:line="240" w:lineRule="auto"/>
              <w:jc w:val="center"/>
              <w:rPr>
                <w:color w:val="000000"/>
                <w:sz w:val="24"/>
                <w:szCs w:val="24"/>
              </w:rPr>
            </w:pPr>
            <w:bookmarkStart w:id="0" w:name="_heading=h.gjdgxs" w:colFirst="0" w:colLast="0"/>
            <w:bookmarkEnd w:id="0"/>
            <w:r>
              <w:rPr>
                <w:b/>
                <w:color w:val="000000"/>
                <w:sz w:val="24"/>
                <w:szCs w:val="24"/>
              </w:rPr>
              <w:t>Rev.1 sett.2024</w:t>
            </w:r>
            <w:r>
              <w:rPr>
                <w:noProof/>
                <w:color w:val="000000"/>
                <w:sz w:val="24"/>
                <w:szCs w:val="24"/>
              </w:rPr>
              <w:drawing>
                <wp:inline distT="19050" distB="19050" distL="19050" distR="19050" wp14:anchorId="6FD76550" wp14:editId="35569850">
                  <wp:extent cx="126651" cy="163258"/>
                  <wp:effectExtent l="0" t="0" r="0" b="0"/>
                  <wp:docPr id="5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126651" cy="163258"/>
                          </a:xfrm>
                          <a:prstGeom prst="rect">
                            <a:avLst/>
                          </a:prstGeom>
                          <a:ln/>
                        </pic:spPr>
                      </pic:pic>
                    </a:graphicData>
                  </a:graphic>
                </wp:inline>
              </w:drawing>
            </w:r>
            <w:r>
              <w:rPr>
                <w:noProof/>
                <w:color w:val="000000"/>
                <w:sz w:val="24"/>
                <w:szCs w:val="24"/>
              </w:rPr>
              <w:drawing>
                <wp:inline distT="19050" distB="19050" distL="19050" distR="19050" wp14:anchorId="561DFE6B" wp14:editId="57B6220A">
                  <wp:extent cx="126550" cy="162078"/>
                  <wp:effectExtent l="0" t="0" r="0" b="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126550" cy="162078"/>
                          </a:xfrm>
                          <a:prstGeom prst="rect">
                            <a:avLst/>
                          </a:prstGeom>
                          <a:ln/>
                        </pic:spPr>
                      </pic:pic>
                    </a:graphicData>
                  </a:graphic>
                </wp:inline>
              </w:drawing>
            </w:r>
          </w:p>
        </w:tc>
      </w:tr>
    </w:tbl>
    <w:p w14:paraId="07DF16B5" w14:textId="77777777" w:rsidR="003B4BA7" w:rsidRDefault="003B4BA7">
      <w:pPr>
        <w:widowControl w:val="0"/>
        <w:pBdr>
          <w:top w:val="nil"/>
          <w:left w:val="nil"/>
          <w:bottom w:val="nil"/>
          <w:right w:val="nil"/>
          <w:between w:val="nil"/>
        </w:pBdr>
        <w:rPr>
          <w:color w:val="000000"/>
        </w:rPr>
      </w:pPr>
    </w:p>
    <w:p w14:paraId="1476D38E" w14:textId="77777777" w:rsidR="003B4BA7" w:rsidRDefault="003B4BA7">
      <w:pPr>
        <w:widowControl w:val="0"/>
        <w:pBdr>
          <w:top w:val="nil"/>
          <w:left w:val="nil"/>
          <w:bottom w:val="nil"/>
          <w:right w:val="nil"/>
          <w:between w:val="nil"/>
        </w:pBdr>
        <w:rPr>
          <w:color w:val="000000"/>
        </w:rPr>
      </w:pPr>
    </w:p>
    <w:p w14:paraId="2D9EB219" w14:textId="77777777" w:rsidR="003B4BA7" w:rsidRDefault="00000000">
      <w:pPr>
        <w:widowControl w:val="0"/>
        <w:pBdr>
          <w:top w:val="nil"/>
          <w:left w:val="nil"/>
          <w:bottom w:val="nil"/>
          <w:right w:val="nil"/>
          <w:between w:val="nil"/>
        </w:pBdr>
        <w:spacing w:line="240" w:lineRule="auto"/>
        <w:ind w:left="184"/>
        <w:rPr>
          <w:b/>
          <w:color w:val="000000"/>
          <w:sz w:val="24"/>
          <w:szCs w:val="24"/>
        </w:rPr>
      </w:pPr>
      <w:r>
        <w:rPr>
          <w:b/>
          <w:color w:val="000000"/>
          <w:sz w:val="24"/>
          <w:szCs w:val="24"/>
        </w:rPr>
        <w:t xml:space="preserve">Allegato 5 </w:t>
      </w:r>
    </w:p>
    <w:p w14:paraId="3C2335CF" w14:textId="77777777" w:rsidR="003B4BA7" w:rsidRDefault="00000000">
      <w:pPr>
        <w:widowControl w:val="0"/>
        <w:pBdr>
          <w:top w:val="nil"/>
          <w:left w:val="nil"/>
          <w:bottom w:val="nil"/>
          <w:right w:val="nil"/>
          <w:between w:val="nil"/>
        </w:pBdr>
        <w:spacing w:line="240" w:lineRule="auto"/>
        <w:jc w:val="center"/>
        <w:rPr>
          <w:color w:val="000000"/>
          <w:sz w:val="24"/>
          <w:szCs w:val="24"/>
        </w:rPr>
      </w:pPr>
      <w:r>
        <w:rPr>
          <w:color w:val="000000"/>
          <w:sz w:val="24"/>
          <w:szCs w:val="24"/>
        </w:rPr>
        <w:t xml:space="preserve">Disponibilità a somministrare i farmaci </w:t>
      </w:r>
    </w:p>
    <w:p w14:paraId="2DD4200A" w14:textId="77777777" w:rsidR="003B4BA7" w:rsidRDefault="00000000">
      <w:pPr>
        <w:widowControl w:val="0"/>
        <w:pBdr>
          <w:top w:val="nil"/>
          <w:left w:val="nil"/>
          <w:bottom w:val="nil"/>
          <w:right w:val="nil"/>
          <w:between w:val="nil"/>
        </w:pBdr>
        <w:spacing w:before="219" w:line="240" w:lineRule="auto"/>
        <w:ind w:right="197"/>
        <w:jc w:val="right"/>
        <w:rPr>
          <w:color w:val="000000"/>
          <w:sz w:val="24"/>
          <w:szCs w:val="24"/>
        </w:rPr>
      </w:pPr>
      <w:r>
        <w:rPr>
          <w:color w:val="000000"/>
          <w:sz w:val="24"/>
          <w:szCs w:val="24"/>
        </w:rPr>
        <w:t>Al Dirigente Scolastico dell’IC “Denza-</w:t>
      </w:r>
      <w:proofErr w:type="spellStart"/>
      <w:r>
        <w:rPr>
          <w:color w:val="000000"/>
          <w:sz w:val="24"/>
          <w:szCs w:val="24"/>
        </w:rPr>
        <w:t>C.Mare</w:t>
      </w:r>
      <w:proofErr w:type="spellEnd"/>
      <w:r>
        <w:rPr>
          <w:color w:val="000000"/>
          <w:sz w:val="24"/>
          <w:szCs w:val="24"/>
        </w:rPr>
        <w:t xml:space="preserve"> 4” </w:t>
      </w:r>
    </w:p>
    <w:p w14:paraId="3DDDF14E" w14:textId="77777777" w:rsidR="003B4BA7" w:rsidRDefault="00000000">
      <w:pPr>
        <w:widowControl w:val="0"/>
        <w:pBdr>
          <w:top w:val="nil"/>
          <w:left w:val="nil"/>
          <w:bottom w:val="nil"/>
          <w:right w:val="nil"/>
          <w:between w:val="nil"/>
        </w:pBdr>
        <w:spacing w:line="240" w:lineRule="auto"/>
        <w:ind w:right="140"/>
        <w:jc w:val="right"/>
        <w:rPr>
          <w:color w:val="000000"/>
          <w:sz w:val="24"/>
          <w:szCs w:val="24"/>
        </w:rPr>
      </w:pPr>
      <w:r>
        <w:rPr>
          <w:color w:val="000000"/>
          <w:sz w:val="24"/>
          <w:szCs w:val="24"/>
        </w:rPr>
        <w:t xml:space="preserve">di Castellammare di Stabia  </w:t>
      </w:r>
    </w:p>
    <w:p w14:paraId="067F16BB" w14:textId="77777777" w:rsidR="003B4BA7" w:rsidRDefault="00000000">
      <w:pPr>
        <w:widowControl w:val="0"/>
        <w:pBdr>
          <w:top w:val="nil"/>
          <w:left w:val="nil"/>
          <w:bottom w:val="nil"/>
          <w:right w:val="nil"/>
          <w:between w:val="nil"/>
        </w:pBdr>
        <w:spacing w:before="599" w:line="240" w:lineRule="auto"/>
        <w:ind w:left="126"/>
        <w:rPr>
          <w:color w:val="000000"/>
          <w:sz w:val="24"/>
          <w:szCs w:val="24"/>
        </w:rPr>
      </w:pPr>
      <w:r>
        <w:rPr>
          <w:color w:val="000000"/>
          <w:sz w:val="24"/>
          <w:szCs w:val="24"/>
        </w:rPr>
        <w:t xml:space="preserve">Oggetto: Disponibilità per la somministrazione farmaci alunni </w:t>
      </w:r>
    </w:p>
    <w:p w14:paraId="5497ABCB" w14:textId="77777777" w:rsidR="003B4BA7" w:rsidRDefault="00000000">
      <w:pPr>
        <w:widowControl w:val="0"/>
        <w:pBdr>
          <w:top w:val="nil"/>
          <w:left w:val="nil"/>
          <w:bottom w:val="nil"/>
          <w:right w:val="nil"/>
          <w:between w:val="nil"/>
        </w:pBdr>
        <w:spacing w:before="274" w:line="214" w:lineRule="auto"/>
        <w:ind w:left="123" w:right="373" w:firstLine="13"/>
        <w:rPr>
          <w:color w:val="000000"/>
          <w:sz w:val="25"/>
          <w:szCs w:val="25"/>
        </w:rPr>
      </w:pPr>
      <w:r>
        <w:rPr>
          <w:color w:val="000000"/>
          <w:sz w:val="24"/>
          <w:szCs w:val="24"/>
        </w:rPr>
        <w:t xml:space="preserve">Il/La sottoscritto/a </w:t>
      </w:r>
      <w:r>
        <w:rPr>
          <w:rFonts w:ascii="Times New Roman" w:eastAsia="Times New Roman" w:hAnsi="Times New Roman" w:cs="Times New Roman"/>
          <w:color w:val="000000"/>
          <w:sz w:val="24"/>
          <w:szCs w:val="24"/>
        </w:rPr>
        <w:t>...............................................................</w:t>
      </w:r>
      <w:r>
        <w:rPr>
          <w:color w:val="000000"/>
          <w:sz w:val="24"/>
          <w:szCs w:val="24"/>
        </w:rPr>
        <w:t>……………</w:t>
      </w:r>
      <w:proofErr w:type="gramStart"/>
      <w:r>
        <w:rPr>
          <w:color w:val="000000"/>
          <w:sz w:val="24"/>
          <w:szCs w:val="24"/>
        </w:rPr>
        <w:t>……</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w:t>
      </w:r>
      <w:r>
        <w:rPr>
          <w:color w:val="000000"/>
          <w:sz w:val="24"/>
          <w:szCs w:val="24"/>
        </w:rPr>
        <w:t>docente / personale ATA del IC “Denza-</w:t>
      </w:r>
      <w:proofErr w:type="spellStart"/>
      <w:r>
        <w:rPr>
          <w:color w:val="000000"/>
          <w:sz w:val="24"/>
          <w:szCs w:val="24"/>
        </w:rPr>
        <w:t>C.Mare</w:t>
      </w:r>
      <w:proofErr w:type="spellEnd"/>
      <w:r>
        <w:rPr>
          <w:color w:val="000000"/>
          <w:sz w:val="24"/>
          <w:szCs w:val="24"/>
        </w:rPr>
        <w:t xml:space="preserve"> 4”, considerata </w:t>
      </w:r>
      <w:r>
        <w:rPr>
          <w:color w:val="000000"/>
          <w:sz w:val="25"/>
          <w:szCs w:val="25"/>
        </w:rPr>
        <w:t xml:space="preserve">la richiesta dei genitori dell’alunno….................................…………della classe…………… </w:t>
      </w:r>
    </w:p>
    <w:p w14:paraId="59A67CDC" w14:textId="77777777" w:rsidR="003B4BA7" w:rsidRDefault="00000000">
      <w:pPr>
        <w:widowControl w:val="0"/>
        <w:pBdr>
          <w:top w:val="nil"/>
          <w:left w:val="nil"/>
          <w:bottom w:val="nil"/>
          <w:right w:val="nil"/>
          <w:between w:val="nil"/>
        </w:pBdr>
        <w:spacing w:before="14" w:line="240" w:lineRule="auto"/>
        <w:jc w:val="center"/>
        <w:rPr>
          <w:color w:val="000000"/>
          <w:sz w:val="24"/>
          <w:szCs w:val="24"/>
        </w:rPr>
      </w:pPr>
      <w:r>
        <w:rPr>
          <w:color w:val="000000"/>
          <w:sz w:val="24"/>
          <w:szCs w:val="24"/>
        </w:rPr>
        <w:t xml:space="preserve">dichiara </w:t>
      </w:r>
    </w:p>
    <w:p w14:paraId="6310F643" w14:textId="77777777" w:rsidR="003B4BA7" w:rsidRDefault="00000000">
      <w:pPr>
        <w:widowControl w:val="0"/>
        <w:pBdr>
          <w:top w:val="nil"/>
          <w:left w:val="nil"/>
          <w:bottom w:val="nil"/>
          <w:right w:val="nil"/>
          <w:between w:val="nil"/>
        </w:pBdr>
        <w:spacing w:line="229" w:lineRule="auto"/>
        <w:ind w:left="123" w:right="250" w:firstLine="6"/>
        <w:rPr>
          <w:color w:val="000000"/>
          <w:sz w:val="24"/>
          <w:szCs w:val="24"/>
        </w:rPr>
      </w:pPr>
      <w:r>
        <w:rPr>
          <w:color w:val="000000"/>
          <w:sz w:val="24"/>
          <w:szCs w:val="24"/>
        </w:rPr>
        <w:t xml:space="preserve">la propria disponibilità alla somministrazione dei farmaci secondo le modalità indicate nella documentazione medica prodotta. </w:t>
      </w:r>
    </w:p>
    <w:p w14:paraId="1CC44939" w14:textId="77777777" w:rsidR="003B4BA7" w:rsidRDefault="00000000">
      <w:pPr>
        <w:widowControl w:val="0"/>
        <w:pBdr>
          <w:top w:val="nil"/>
          <w:left w:val="nil"/>
          <w:bottom w:val="nil"/>
          <w:right w:val="nil"/>
          <w:between w:val="nil"/>
        </w:pBdr>
        <w:spacing w:before="95" w:line="346" w:lineRule="auto"/>
        <w:ind w:left="136" w:right="859" w:firstLine="1"/>
        <w:rPr>
          <w:rFonts w:ascii="Microsoft JhengHei" w:eastAsia="Microsoft JhengHei" w:hAnsi="Microsoft JhengHei" w:cs="Microsoft JhengHei"/>
          <w:color w:val="000000"/>
          <w:sz w:val="24"/>
          <w:szCs w:val="24"/>
        </w:rPr>
      </w:pPr>
      <w:r>
        <w:rPr>
          <w:rFonts w:ascii="Microsoft JhengHei" w:eastAsia="Microsoft JhengHei" w:hAnsi="Microsoft JhengHei" w:cs="Microsoft JhengHei"/>
          <w:color w:val="000000"/>
          <w:sz w:val="24"/>
          <w:szCs w:val="24"/>
        </w:rPr>
        <w:t xml:space="preserve">Il/i farmaci descritto/i nell’allegato 2 verranno costuditi, secondo le </w:t>
      </w:r>
      <w:proofErr w:type="gramStart"/>
      <w:r>
        <w:rPr>
          <w:rFonts w:ascii="Microsoft JhengHei" w:eastAsia="Microsoft JhengHei" w:hAnsi="Microsoft JhengHei" w:cs="Microsoft JhengHei"/>
          <w:color w:val="000000"/>
          <w:sz w:val="24"/>
          <w:szCs w:val="24"/>
        </w:rPr>
        <w:t>indicazioni  mediche</w:t>
      </w:r>
      <w:proofErr w:type="gramEnd"/>
      <w:r>
        <w:rPr>
          <w:rFonts w:ascii="Microsoft JhengHei" w:eastAsia="Microsoft JhengHei" w:hAnsi="Microsoft JhengHei" w:cs="Microsoft JhengHei"/>
          <w:color w:val="000000"/>
          <w:sz w:val="24"/>
          <w:szCs w:val="24"/>
        </w:rPr>
        <w:t xml:space="preserve">, nel seguente luogo…………………………………………………………………………. </w:t>
      </w:r>
    </w:p>
    <w:p w14:paraId="3139E43A" w14:textId="77777777" w:rsidR="003B4BA7" w:rsidRDefault="00000000">
      <w:pPr>
        <w:widowControl w:val="0"/>
        <w:pBdr>
          <w:top w:val="nil"/>
          <w:left w:val="nil"/>
          <w:bottom w:val="nil"/>
          <w:right w:val="nil"/>
          <w:between w:val="nil"/>
        </w:pBdr>
        <w:spacing w:before="713" w:line="240" w:lineRule="auto"/>
        <w:ind w:right="596"/>
        <w:jc w:val="right"/>
        <w:rPr>
          <w:color w:val="000000"/>
          <w:sz w:val="24"/>
          <w:szCs w:val="24"/>
        </w:rPr>
      </w:pPr>
      <w:r>
        <w:rPr>
          <w:color w:val="000000"/>
          <w:sz w:val="24"/>
          <w:szCs w:val="24"/>
        </w:rPr>
        <w:t xml:space="preserve">FIRMA </w:t>
      </w:r>
    </w:p>
    <w:p w14:paraId="14F55AB7" w14:textId="77777777" w:rsidR="003B4BA7" w:rsidRDefault="00000000">
      <w:pPr>
        <w:widowControl w:val="0"/>
        <w:pBdr>
          <w:top w:val="nil"/>
          <w:left w:val="nil"/>
          <w:bottom w:val="nil"/>
          <w:right w:val="nil"/>
          <w:between w:val="nil"/>
        </w:pBdr>
        <w:spacing w:before="545" w:line="240" w:lineRule="auto"/>
        <w:ind w:left="11"/>
        <w:rPr>
          <w:color w:val="000000"/>
          <w:sz w:val="24"/>
          <w:szCs w:val="24"/>
        </w:rPr>
      </w:pPr>
      <w:r>
        <w:rPr>
          <w:color w:val="000000"/>
          <w:sz w:val="24"/>
          <w:szCs w:val="24"/>
        </w:rPr>
        <w:t>Castellammare di Stabia, data____________</w:t>
      </w:r>
    </w:p>
    <w:sectPr w:rsidR="003B4BA7" w:rsidSect="00F42CAC">
      <w:pgSz w:w="11900" w:h="16840"/>
      <w:pgMar w:top="426" w:right="914" w:bottom="355" w:left="10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C4A81173-6545-4D3C-AB72-7124ECA472AA}"/>
    <w:embedItalic r:id="rId2" w:fontKey="{7A8E78F7-3609-4C2C-9CB6-3A66F6FAFDCE}"/>
  </w:font>
  <w:font w:name="Tahoma">
    <w:panose1 w:val="020B0604030504040204"/>
    <w:charset w:val="00"/>
    <w:family w:val="roman"/>
    <w:notTrueType/>
    <w:pitch w:val="default"/>
    <w:embedRegular r:id="rId3" w:fontKey="{B8F35890-3F5F-40B0-BB32-CE019ECC074A}"/>
  </w:font>
  <w:font w:name="Noto Sans Symbols">
    <w:charset w:val="00"/>
    <w:family w:val="auto"/>
    <w:pitch w:val="default"/>
    <w:embedRegular r:id="rId4" w:fontKey="{20A3CD45-313B-4639-99C4-1333FFEBE31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C09874AC-575E-48C4-B90D-12757038BC29}"/>
    <w:embedBold r:id="rId6" w:fontKey="{B0D2B88A-EAB8-4005-AC1B-91D1F5A1B5F1}"/>
  </w:font>
  <w:font w:name="Microsoft JhengHei">
    <w:panose1 w:val="020B0604030504040204"/>
    <w:charset w:val="88"/>
    <w:family w:val="swiss"/>
    <w:pitch w:val="variable"/>
    <w:sig w:usb0="000002A7" w:usb1="28CF4400" w:usb2="00000016" w:usb3="00000000" w:csb0="00100009" w:csb1="00000000"/>
    <w:embedRegular r:id="rId7" w:subsetted="1" w:fontKey="{E5537504-9D66-4619-A048-01E512AB8308}"/>
  </w:font>
  <w:font w:name="Cambria">
    <w:panose1 w:val="02040503050406030204"/>
    <w:charset w:val="00"/>
    <w:family w:val="roman"/>
    <w:pitch w:val="variable"/>
    <w:sig w:usb0="E00006FF" w:usb1="420024FF" w:usb2="02000000" w:usb3="00000000" w:csb0="0000019F" w:csb1="00000000"/>
    <w:embedRegular r:id="rId8" w:fontKey="{3E21A256-3E10-4309-80F0-182DED723DC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BA7"/>
    <w:rsid w:val="00304C36"/>
    <w:rsid w:val="003B4BA7"/>
    <w:rsid w:val="004E7B55"/>
    <w:rsid w:val="00982130"/>
    <w:rsid w:val="00F42CA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BF0E9"/>
  <w15:docId w15:val="{B16DC84A-7BB8-4F0C-AABC-C49182E0E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it-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paragraph" w:styleId="Testofumetto">
    <w:name w:val="Balloon Text"/>
    <w:basedOn w:val="Normale"/>
    <w:link w:val="TestofumettoCarattere"/>
    <w:uiPriority w:val="99"/>
    <w:semiHidden/>
    <w:unhideWhenUsed/>
    <w:rsid w:val="00996290"/>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96290"/>
    <w:rPr>
      <w:rFonts w:ascii="Tahoma" w:hAnsi="Tahoma" w:cs="Tahoma"/>
      <w:sz w:val="16"/>
      <w:szCs w:val="16"/>
    </w:r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12" Type="http://schemas.openxmlformats.org/officeDocument/2006/relationships/image" Target="media/image3.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16.png"/><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image" Target="media/image6.png"/><Relationship Id="rId19" Type="http://schemas.openxmlformats.org/officeDocument/2006/relationships/image" Target="media/image11.png"/><Relationship Id="rId4"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9bz3TUYwjQMqjG8jYR/QSg4ipQ==">CgMxLjAyCGguZ2pkZ3hzOAByITFHSWQ0VXcwTFFJbmEyRUZpazFWbGppazdMcndkMVZ4cg==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2426</Words>
  <Characters>13832</Characters>
  <Application>Microsoft Office Word</Application>
  <DocSecurity>0</DocSecurity>
  <Lines>115</Lines>
  <Paragraphs>32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Elvira Ostacolo</cp:lastModifiedBy>
  <cp:revision>2</cp:revision>
  <dcterms:created xsi:type="dcterms:W3CDTF">2024-09-03T15:48:00Z</dcterms:created>
  <dcterms:modified xsi:type="dcterms:W3CDTF">2024-09-03T15:48:00Z</dcterms:modified>
</cp:coreProperties>
</file>